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D3520C" w:rsidTr="00622C5B">
        <w:tc>
          <w:tcPr>
            <w:tcW w:w="4253" w:type="dxa"/>
          </w:tcPr>
          <w:p w:rsidR="00D3520C" w:rsidRDefault="00D3520C" w:rsidP="00622C5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D3520C" w:rsidRDefault="00D3520C" w:rsidP="00622C5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D3520C" w:rsidRDefault="00D3520C" w:rsidP="00622C5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D3520C" w:rsidRDefault="00D3520C" w:rsidP="00622C5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D3520C" w:rsidRDefault="00D3520C" w:rsidP="00622C5B">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824CDC" w:rsidRPr="00431699" w:rsidRDefault="00501456" w:rsidP="00C8130C">
      <w:pPr>
        <w:ind w:firstLine="567"/>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C8130C">
        <w:rPr>
          <w:rFonts w:ascii="Times New Roman" w:eastAsia="Times New Roman" w:hAnsi="Times New Roman" w:cs="Times New Roman"/>
          <w:b/>
          <w:sz w:val="28"/>
          <w:szCs w:val="28"/>
          <w:lang w:eastAsia="zh-CN"/>
        </w:rPr>
        <w:t xml:space="preserve">        </w:t>
      </w:r>
      <w:r w:rsidR="00DD56FC">
        <w:rPr>
          <w:rFonts w:ascii="Times New Roman" w:eastAsia="Times New Roman" w:hAnsi="Times New Roman" w:cs="Times New Roman"/>
          <w:b/>
          <w:sz w:val="28"/>
          <w:szCs w:val="28"/>
          <w:lang w:eastAsia="zh-CN"/>
        </w:rPr>
        <w:t>Сценическое движение</w:t>
      </w:r>
    </w:p>
    <w:p w:rsidR="004B1DEF" w:rsidRDefault="004B1DEF" w:rsidP="00824CDC">
      <w:pPr>
        <w:spacing w:after="0" w:line="240" w:lineRule="auto"/>
        <w:jc w:val="center"/>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СПЕЦИАЛЬНОСТЬ</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52.05.02 РЕЖИССУРА ТЕАТРА</w:t>
      </w:r>
    </w:p>
    <w:p w:rsidR="008876E3" w:rsidRPr="008876E3" w:rsidRDefault="008876E3" w:rsidP="008876E3">
      <w:pPr>
        <w:tabs>
          <w:tab w:val="left" w:pos="142"/>
        </w:tabs>
        <w:spacing w:after="0" w:line="240" w:lineRule="auto"/>
        <w:ind w:left="142"/>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 xml:space="preserve">СПЕЦИАЛИЗАЦИЯ </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РЕЖИССЕР ДРАМЫ</w:t>
      </w:r>
    </w:p>
    <w:p w:rsidR="008876E3" w:rsidRPr="008876E3" w:rsidRDefault="008876E3" w:rsidP="008876E3">
      <w:pPr>
        <w:tabs>
          <w:tab w:val="left" w:pos="142"/>
        </w:tabs>
        <w:spacing w:after="0" w:line="240" w:lineRule="auto"/>
        <w:ind w:left="142"/>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8876E3">
        <w:rPr>
          <w:rFonts w:ascii="Times New Roman" w:eastAsia="Times New Roman" w:hAnsi="Times New Roman" w:cs="Times New Roman"/>
          <w:bCs/>
          <w:sz w:val="24"/>
          <w:szCs w:val="24"/>
          <w:lang w:eastAsia="ru-RU"/>
        </w:rPr>
        <w:t>КВАЛИФИКАЦИЯ СПЕЦИАЛИСТ</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ФОРМА ОБУЧЕНИЯ</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ОЧНАЯ</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(год набора 20</w:t>
      </w:r>
      <w:r w:rsidR="00515F7F">
        <w:rPr>
          <w:rFonts w:ascii="Times New Roman" w:eastAsia="Times New Roman" w:hAnsi="Times New Roman" w:cs="Times New Roman"/>
          <w:bCs/>
          <w:sz w:val="24"/>
          <w:szCs w:val="24"/>
          <w:lang w:eastAsia="ru-RU"/>
        </w:rPr>
        <w:t>22</w:t>
      </w:r>
      <w:r w:rsidRPr="008876E3">
        <w:rPr>
          <w:rFonts w:ascii="Times New Roman" w:eastAsia="Times New Roman" w:hAnsi="Times New Roman" w:cs="Times New Roman"/>
          <w:bCs/>
          <w:sz w:val="24"/>
          <w:szCs w:val="24"/>
          <w:lang w:eastAsia="ru-RU"/>
        </w:rPr>
        <w:t>)</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0A5318" w:rsidRDefault="000A5318" w:rsidP="000A5318">
      <w:pPr>
        <w:spacing w:after="0" w:line="240" w:lineRule="auto"/>
        <w:rPr>
          <w:rFonts w:ascii="Times New Roman" w:hAnsi="Times New Roman" w:cs="Times New Roman"/>
          <w:bCs/>
          <w:sz w:val="24"/>
          <w:szCs w:val="24"/>
        </w:rPr>
      </w:pPr>
      <w:r w:rsidRPr="000E001C">
        <w:rPr>
          <w:rFonts w:ascii="Times New Roman" w:hAnsi="Times New Roman" w:cs="Times New Roman"/>
          <w:bCs/>
          <w:sz w:val="24"/>
          <w:szCs w:val="24"/>
          <w:u w:val="single"/>
        </w:rPr>
        <w:t>Цель:</w:t>
      </w:r>
      <w:r>
        <w:rPr>
          <w:rFonts w:ascii="Times New Roman" w:hAnsi="Times New Roman" w:cs="Times New Roman"/>
          <w:bCs/>
          <w:sz w:val="24"/>
          <w:szCs w:val="24"/>
        </w:rPr>
        <w:t xml:space="preserve"> </w:t>
      </w:r>
      <w:r w:rsidRPr="0050678D">
        <w:rPr>
          <w:rFonts w:ascii="Times New Roman" w:hAnsi="Times New Roman" w:cs="Times New Roman"/>
          <w:bCs/>
          <w:sz w:val="24"/>
          <w:szCs w:val="24"/>
        </w:rPr>
        <w:t>овладение набором специальных навыков сценического движения для исполнения ролей в спектаклях драматического театра, работе над сценическими образами с другими исполнителями.</w:t>
      </w:r>
    </w:p>
    <w:p w:rsidR="000A5318" w:rsidRDefault="000A5318" w:rsidP="000A5318">
      <w:pPr>
        <w:spacing w:after="0" w:line="240" w:lineRule="auto"/>
        <w:rPr>
          <w:rFonts w:ascii="Times New Roman" w:eastAsia="Calibri" w:hAnsi="Times New Roman" w:cs="Times New Roman"/>
          <w:sz w:val="24"/>
          <w:szCs w:val="24"/>
        </w:rPr>
      </w:pPr>
      <w:r w:rsidRPr="00CE4A18">
        <w:rPr>
          <w:rFonts w:ascii="Times New Roman" w:eastAsia="Calibri" w:hAnsi="Times New Roman" w:cs="Times New Roman"/>
          <w:sz w:val="24"/>
          <w:szCs w:val="24"/>
          <w:u w:val="single"/>
        </w:rPr>
        <w:t>Задачи</w:t>
      </w:r>
      <w:r w:rsidRPr="00CE4A18">
        <w:rPr>
          <w:rFonts w:ascii="Times New Roman" w:eastAsia="Calibri" w:hAnsi="Times New Roman" w:cs="Times New Roman"/>
          <w:sz w:val="24"/>
          <w:szCs w:val="24"/>
        </w:rPr>
        <w:t xml:space="preserve">: </w:t>
      </w:r>
      <w:r>
        <w:rPr>
          <w:rFonts w:ascii="Times New Roman" w:eastAsia="Calibri" w:hAnsi="Times New Roman" w:cs="Times New Roman"/>
          <w:sz w:val="24"/>
          <w:szCs w:val="24"/>
        </w:rPr>
        <w:t>о</w:t>
      </w:r>
      <w:r w:rsidRPr="00333129">
        <w:rPr>
          <w:rFonts w:ascii="Times New Roman" w:eastAsia="Calibri" w:hAnsi="Times New Roman" w:cs="Times New Roman"/>
          <w:sz w:val="24"/>
          <w:szCs w:val="24"/>
        </w:rPr>
        <w:t>снастить знаниями в области методики преподавания основ сценического движения в</w:t>
      </w:r>
      <w:r>
        <w:rPr>
          <w:rFonts w:ascii="Times New Roman" w:eastAsia="Calibri" w:hAnsi="Times New Roman" w:cs="Times New Roman"/>
          <w:sz w:val="24"/>
          <w:szCs w:val="24"/>
        </w:rPr>
        <w:t xml:space="preserve"> </w:t>
      </w:r>
      <w:r w:rsidRPr="00333129">
        <w:rPr>
          <w:rFonts w:ascii="Times New Roman" w:eastAsia="Calibri" w:hAnsi="Times New Roman" w:cs="Times New Roman"/>
          <w:sz w:val="24"/>
          <w:szCs w:val="24"/>
        </w:rPr>
        <w:t>образовательных учреждениях и учреждениях культуры</w:t>
      </w:r>
      <w:r>
        <w:rPr>
          <w:rFonts w:ascii="Times New Roman" w:eastAsia="Calibri" w:hAnsi="Times New Roman" w:cs="Times New Roman"/>
          <w:sz w:val="24"/>
          <w:szCs w:val="24"/>
        </w:rPr>
        <w:t>; о</w:t>
      </w:r>
      <w:r w:rsidRPr="00333129">
        <w:rPr>
          <w:rFonts w:ascii="Times New Roman" w:eastAsia="Calibri" w:hAnsi="Times New Roman" w:cs="Times New Roman"/>
          <w:sz w:val="24"/>
          <w:szCs w:val="24"/>
        </w:rPr>
        <w:t>снастить специальными навыками в области сценического движения с целью создания</w:t>
      </w:r>
      <w:r>
        <w:rPr>
          <w:rFonts w:ascii="Times New Roman" w:eastAsia="Calibri" w:hAnsi="Times New Roman" w:cs="Times New Roman"/>
          <w:sz w:val="24"/>
          <w:szCs w:val="24"/>
        </w:rPr>
        <w:t xml:space="preserve"> </w:t>
      </w:r>
      <w:r w:rsidRPr="00333129">
        <w:rPr>
          <w:rFonts w:ascii="Times New Roman" w:eastAsia="Calibri" w:hAnsi="Times New Roman" w:cs="Times New Roman"/>
          <w:sz w:val="24"/>
          <w:szCs w:val="24"/>
        </w:rPr>
        <w:t>интересных пластических решений спектакля в результате художественно-творческой</w:t>
      </w:r>
      <w:r>
        <w:rPr>
          <w:rFonts w:ascii="Times New Roman" w:eastAsia="Calibri" w:hAnsi="Times New Roman" w:cs="Times New Roman"/>
          <w:sz w:val="24"/>
          <w:szCs w:val="24"/>
        </w:rPr>
        <w:t xml:space="preserve"> </w:t>
      </w:r>
      <w:r w:rsidRPr="00333129">
        <w:rPr>
          <w:rFonts w:ascii="Times New Roman" w:eastAsia="Calibri" w:hAnsi="Times New Roman" w:cs="Times New Roman"/>
          <w:sz w:val="24"/>
          <w:szCs w:val="24"/>
        </w:rPr>
        <w:t>деятельности.</w:t>
      </w: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0A5318">
        <w:rPr>
          <w:rFonts w:ascii="Times New Roman" w:eastAsia="Times New Roman" w:hAnsi="Times New Roman" w:cs="Times New Roman"/>
          <w:sz w:val="24"/>
          <w:szCs w:val="24"/>
          <w:lang w:eastAsia="ru-RU"/>
        </w:rPr>
        <w:t>Сценическое движение</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w:t>
      </w:r>
      <w:r w:rsidR="00515F7F">
        <w:rPr>
          <w:rFonts w:ascii="Times New Roman" w:eastAsia="Times New Roman" w:hAnsi="Times New Roman" w:cs="Times New Roman"/>
          <w:sz w:val="24"/>
          <w:szCs w:val="24"/>
          <w:lang w:eastAsia="ru-RU"/>
        </w:rPr>
        <w:t>специальности</w:t>
      </w:r>
      <w:r>
        <w:rPr>
          <w:rFonts w:ascii="Times New Roman" w:eastAsia="Times New Roman" w:hAnsi="Times New Roman" w:cs="Times New Roman"/>
          <w:sz w:val="24"/>
          <w:szCs w:val="24"/>
          <w:lang w:eastAsia="ru-RU"/>
        </w:rPr>
        <w:t xml:space="preserve"> </w:t>
      </w:r>
      <w:r w:rsidR="00ED2225" w:rsidRPr="00ED2225">
        <w:rPr>
          <w:rFonts w:ascii="Times New Roman" w:eastAsia="Times New Roman" w:hAnsi="Times New Roman" w:cs="Times New Roman"/>
          <w:sz w:val="24"/>
          <w:szCs w:val="24"/>
          <w:lang w:eastAsia="ru-RU"/>
        </w:rPr>
        <w:t>52.05.0</w:t>
      </w:r>
      <w:r w:rsidR="00294FC8">
        <w:rPr>
          <w:rFonts w:ascii="Times New Roman" w:eastAsia="Times New Roman" w:hAnsi="Times New Roman" w:cs="Times New Roman"/>
          <w:sz w:val="24"/>
          <w:szCs w:val="24"/>
          <w:lang w:eastAsia="ru-RU"/>
        </w:rPr>
        <w:t>2</w:t>
      </w:r>
      <w:r w:rsidR="00ED2225" w:rsidRPr="00ED2225">
        <w:rPr>
          <w:rFonts w:ascii="Times New Roman" w:eastAsia="Times New Roman" w:hAnsi="Times New Roman" w:cs="Times New Roman"/>
          <w:sz w:val="24"/>
          <w:szCs w:val="24"/>
          <w:lang w:eastAsia="ru-RU"/>
        </w:rPr>
        <w:t xml:space="preserve"> </w:t>
      </w:r>
      <w:r w:rsidR="00294FC8">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294FC8">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0A5318">
        <w:rPr>
          <w:rFonts w:ascii="Times New Roman" w:eastAsia="Times New Roman" w:hAnsi="Times New Roman" w:cs="Times New Roman"/>
          <w:sz w:val="24"/>
          <w:szCs w:val="24"/>
          <w:lang w:eastAsia="ru-RU"/>
        </w:rPr>
        <w:t>Сценическое движение</w:t>
      </w:r>
      <w:r>
        <w:rPr>
          <w:rFonts w:ascii="Times New Roman" w:eastAsia="Times New Roman" w:hAnsi="Times New Roman" w:cs="Times New Roman"/>
          <w:sz w:val="24"/>
          <w:szCs w:val="24"/>
          <w:lang w:eastAsia="ru-RU"/>
        </w:rPr>
        <w:t xml:space="preserve">» изучается </w:t>
      </w:r>
      <w:r w:rsidR="000A5318">
        <w:rPr>
          <w:rFonts w:ascii="Times New Roman" w:eastAsia="Times New Roman" w:hAnsi="Times New Roman" w:cs="Times New Roman"/>
          <w:sz w:val="24"/>
          <w:szCs w:val="24"/>
          <w:lang w:eastAsia="ru-RU"/>
        </w:rPr>
        <w:t>с</w:t>
      </w:r>
      <w:r w:rsidR="00A17DE0">
        <w:rPr>
          <w:rFonts w:ascii="Times New Roman" w:eastAsia="Times New Roman" w:hAnsi="Times New Roman" w:cs="Times New Roman"/>
          <w:sz w:val="24"/>
          <w:szCs w:val="24"/>
          <w:lang w:eastAsia="ru-RU"/>
        </w:rPr>
        <w:t xml:space="preserve"> </w:t>
      </w:r>
      <w:r w:rsidR="000A5318">
        <w:rPr>
          <w:rFonts w:ascii="Times New Roman" w:eastAsia="Times New Roman" w:hAnsi="Times New Roman" w:cs="Times New Roman"/>
          <w:sz w:val="24"/>
          <w:szCs w:val="24"/>
          <w:lang w:eastAsia="ru-RU"/>
        </w:rPr>
        <w:t>1 по 4</w:t>
      </w:r>
      <w:r w:rsidR="006D040A">
        <w:rPr>
          <w:rFonts w:ascii="Times New Roman" w:eastAsia="Times New Roman" w:hAnsi="Times New Roman" w:cs="Times New Roman"/>
          <w:sz w:val="24"/>
          <w:szCs w:val="24"/>
          <w:lang w:eastAsia="ru-RU"/>
        </w:rPr>
        <w:t xml:space="preserve"> семестр</w:t>
      </w:r>
      <w:r w:rsidR="008C16D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852789">
        <w:rPr>
          <w:rFonts w:ascii="Times New Roman" w:eastAsia="Times New Roman" w:hAnsi="Times New Roman" w:cs="Times New Roman"/>
          <w:sz w:val="24"/>
          <w:szCs w:val="24"/>
          <w:lang w:eastAsia="ru-RU"/>
        </w:rPr>
        <w:t xml:space="preserve">дисциплин </w:t>
      </w:r>
      <w:r w:rsidR="000A5318">
        <w:rPr>
          <w:rFonts w:ascii="Times New Roman" w:eastAsia="Times New Roman" w:hAnsi="Times New Roman" w:cs="Times New Roman"/>
          <w:sz w:val="24"/>
          <w:szCs w:val="24"/>
          <w:lang w:eastAsia="ru-RU"/>
        </w:rPr>
        <w:t>школьной программы</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прохождения практик</w:t>
      </w:r>
      <w:r w:rsidR="00852789">
        <w:rPr>
          <w:rFonts w:ascii="Times New Roman" w:eastAsia="Times New Roman" w:hAnsi="Times New Roman" w:cs="Times New Roman"/>
          <w:sz w:val="24"/>
          <w:szCs w:val="24"/>
          <w:lang w:eastAsia="ru-RU"/>
        </w:rPr>
        <w:t>, сдачи госэкзамена и защите ВКР</w:t>
      </w:r>
      <w:r w:rsidR="00A17DE0">
        <w:rPr>
          <w:rFonts w:ascii="Times New Roman" w:eastAsia="Times New Roman" w:hAnsi="Times New Roman" w:cs="Times New Roman"/>
          <w:sz w:val="24"/>
          <w:szCs w:val="24"/>
          <w:lang w:eastAsia="ru-RU"/>
        </w:rPr>
        <w:t xml:space="preserve"> и освоения дисциплин: «Режиссура и мастерство актера», «</w:t>
      </w:r>
      <w:r w:rsidR="000A5318">
        <w:rPr>
          <w:rFonts w:ascii="Times New Roman" w:eastAsia="Times New Roman" w:hAnsi="Times New Roman" w:cs="Times New Roman"/>
          <w:sz w:val="24"/>
          <w:szCs w:val="24"/>
          <w:lang w:eastAsia="ru-RU"/>
        </w:rPr>
        <w:t>Сценический бой без оружия</w:t>
      </w:r>
      <w:r w:rsidR="00936BE8">
        <w:rPr>
          <w:rFonts w:ascii="Times New Roman" w:eastAsia="Times New Roman" w:hAnsi="Times New Roman" w:cs="Times New Roman"/>
          <w:sz w:val="24"/>
          <w:szCs w:val="24"/>
          <w:lang w:eastAsia="ru-RU"/>
        </w:rPr>
        <w:t>», «</w:t>
      </w:r>
      <w:r w:rsidR="000A5318">
        <w:rPr>
          <w:rFonts w:ascii="Times New Roman" w:eastAsia="Times New Roman" w:hAnsi="Times New Roman" w:cs="Times New Roman"/>
          <w:sz w:val="24"/>
          <w:szCs w:val="24"/>
          <w:lang w:eastAsia="ru-RU"/>
        </w:rPr>
        <w:t>Сценическое фехтование</w:t>
      </w:r>
      <w:r w:rsidR="00936BE8">
        <w:rPr>
          <w:rFonts w:ascii="Times New Roman" w:eastAsia="Times New Roman" w:hAnsi="Times New Roman" w:cs="Times New Roman"/>
          <w:sz w:val="24"/>
          <w:szCs w:val="24"/>
          <w:lang w:eastAsia="ru-RU"/>
        </w:rPr>
        <w:t>»</w:t>
      </w:r>
      <w:r w:rsidR="000A5318">
        <w:rPr>
          <w:rFonts w:ascii="Times New Roman" w:eastAsia="Times New Roman" w:hAnsi="Times New Roman" w:cs="Times New Roman"/>
          <w:sz w:val="24"/>
          <w:szCs w:val="24"/>
          <w:lang w:eastAsia="ru-RU"/>
        </w:rPr>
        <w:t xml:space="preserve">. </w:t>
      </w:r>
      <w:r w:rsidR="00501456">
        <w:rPr>
          <w:rFonts w:ascii="Times New Roman" w:eastAsia="Times New Roman" w:hAnsi="Times New Roman" w:cs="Times New Roman"/>
          <w:sz w:val="24"/>
          <w:szCs w:val="24"/>
          <w:lang w:eastAsia="ru-RU"/>
        </w:rPr>
        <w:t xml:space="preserve">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294FC8">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294FC8" w:rsidRPr="00ED2225">
        <w:rPr>
          <w:rFonts w:ascii="Times New Roman" w:eastAsia="Times New Roman" w:hAnsi="Times New Roman" w:cs="Times New Roman"/>
          <w:sz w:val="24"/>
          <w:szCs w:val="24"/>
          <w:lang w:eastAsia="ru-RU"/>
        </w:rPr>
        <w:t>52.05.0</w:t>
      </w:r>
      <w:r w:rsidR="00294FC8">
        <w:rPr>
          <w:rFonts w:ascii="Times New Roman" w:eastAsia="Times New Roman" w:hAnsi="Times New Roman" w:cs="Times New Roman"/>
          <w:sz w:val="24"/>
          <w:szCs w:val="24"/>
          <w:lang w:eastAsia="ru-RU"/>
        </w:rPr>
        <w:t>2</w:t>
      </w:r>
      <w:r w:rsidR="00294FC8" w:rsidRPr="00ED2225">
        <w:rPr>
          <w:rFonts w:ascii="Times New Roman" w:eastAsia="Times New Roman" w:hAnsi="Times New Roman" w:cs="Times New Roman"/>
          <w:sz w:val="24"/>
          <w:szCs w:val="24"/>
          <w:lang w:eastAsia="ru-RU"/>
        </w:rPr>
        <w:t xml:space="preserve"> </w:t>
      </w:r>
      <w:r w:rsidR="00294FC8">
        <w:rPr>
          <w:rFonts w:ascii="Times New Roman" w:eastAsia="Times New Roman" w:hAnsi="Times New Roman" w:cs="Times New Roman"/>
          <w:sz w:val="24"/>
          <w:szCs w:val="24"/>
          <w:lang w:eastAsia="ru-RU"/>
        </w:rPr>
        <w:t>Режиссура театра, с</w:t>
      </w:r>
      <w:r w:rsidR="00294FC8" w:rsidRPr="00ED2225">
        <w:rPr>
          <w:rFonts w:ascii="Times New Roman" w:eastAsia="Times New Roman" w:hAnsi="Times New Roman" w:cs="Times New Roman"/>
          <w:sz w:val="24"/>
          <w:szCs w:val="24"/>
          <w:lang w:eastAsia="ru-RU"/>
        </w:rPr>
        <w:t xml:space="preserve">пециализация </w:t>
      </w:r>
      <w:r w:rsidR="00294FC8">
        <w:rPr>
          <w:rFonts w:ascii="Times New Roman" w:eastAsia="Times New Roman" w:hAnsi="Times New Roman" w:cs="Times New Roman"/>
          <w:sz w:val="24"/>
          <w:szCs w:val="24"/>
          <w:lang w:eastAsia="ru-RU"/>
        </w:rPr>
        <w:t>Режиссер драмы.</w:t>
      </w: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2779"/>
        <w:gridCol w:w="4350"/>
      </w:tblGrid>
      <w:tr w:rsidR="001C14E4" w:rsidRPr="00BC48F3" w:rsidTr="00381AA0">
        <w:trPr>
          <w:trHeight w:val="576"/>
        </w:trPr>
        <w:tc>
          <w:tcPr>
            <w:tcW w:w="2222" w:type="dxa"/>
            <w:shd w:val="clear" w:color="auto" w:fill="auto"/>
          </w:tcPr>
          <w:p w:rsidR="001C14E4" w:rsidRPr="00BC48F3" w:rsidRDefault="001C14E4" w:rsidP="00BC48F3">
            <w:pPr>
              <w:spacing w:after="0" w:line="240" w:lineRule="auto"/>
              <w:contextualSpacing/>
              <w:jc w:val="both"/>
              <w:rPr>
                <w:rFonts w:ascii="Times New Roman" w:eastAsia="Calibri" w:hAnsi="Times New Roman" w:cs="Times New Roman"/>
                <w:b/>
                <w:sz w:val="24"/>
                <w:szCs w:val="24"/>
                <w:lang w:eastAsia="ru-RU"/>
              </w:rPr>
            </w:pPr>
            <w:r w:rsidRPr="00BC48F3">
              <w:rPr>
                <w:rFonts w:ascii="Times New Roman" w:eastAsia="Calibri" w:hAnsi="Times New Roman" w:cs="Times New Roman"/>
                <w:b/>
                <w:sz w:val="24"/>
                <w:szCs w:val="24"/>
                <w:lang w:eastAsia="ru-RU"/>
              </w:rPr>
              <w:t>Компетенция (код и наименование)</w:t>
            </w:r>
          </w:p>
        </w:tc>
        <w:tc>
          <w:tcPr>
            <w:tcW w:w="2779" w:type="dxa"/>
          </w:tcPr>
          <w:p w:rsidR="001C14E4" w:rsidRPr="00BC48F3" w:rsidRDefault="001C14E4" w:rsidP="00BC48F3">
            <w:pPr>
              <w:spacing w:after="0" w:line="240" w:lineRule="auto"/>
              <w:contextualSpacing/>
              <w:jc w:val="both"/>
              <w:rPr>
                <w:rFonts w:ascii="Times New Roman" w:eastAsia="Calibri" w:hAnsi="Times New Roman" w:cs="Times New Roman"/>
                <w:b/>
                <w:sz w:val="24"/>
                <w:szCs w:val="24"/>
                <w:lang w:eastAsia="ru-RU"/>
              </w:rPr>
            </w:pPr>
            <w:r w:rsidRPr="00BC48F3">
              <w:rPr>
                <w:rFonts w:ascii="Times New Roman" w:eastAsia="Calibri" w:hAnsi="Times New Roman" w:cs="Times New Roman"/>
                <w:b/>
                <w:sz w:val="24"/>
                <w:szCs w:val="24"/>
                <w:lang w:eastAsia="ru-RU"/>
              </w:rPr>
              <w:t>Индикаторы</w:t>
            </w:r>
          </w:p>
          <w:p w:rsidR="001C14E4" w:rsidRPr="00BC48F3" w:rsidRDefault="001C14E4" w:rsidP="00BC48F3">
            <w:pPr>
              <w:spacing w:after="0" w:line="240" w:lineRule="auto"/>
              <w:contextualSpacing/>
              <w:jc w:val="both"/>
              <w:rPr>
                <w:rFonts w:ascii="Times New Roman" w:eastAsia="Calibri" w:hAnsi="Times New Roman" w:cs="Times New Roman"/>
                <w:b/>
                <w:sz w:val="24"/>
                <w:szCs w:val="24"/>
                <w:lang w:eastAsia="ru-RU"/>
              </w:rPr>
            </w:pPr>
            <w:r w:rsidRPr="00BC48F3">
              <w:rPr>
                <w:rFonts w:ascii="Times New Roman" w:eastAsia="Calibri" w:hAnsi="Times New Roman" w:cs="Times New Roman"/>
                <w:b/>
                <w:sz w:val="24"/>
                <w:szCs w:val="24"/>
                <w:lang w:eastAsia="ru-RU"/>
              </w:rPr>
              <w:t>компетенций</w:t>
            </w:r>
          </w:p>
          <w:p w:rsidR="001C14E4" w:rsidRPr="00BC48F3" w:rsidRDefault="001C14E4" w:rsidP="00BC48F3">
            <w:pPr>
              <w:spacing w:after="0" w:line="240" w:lineRule="auto"/>
              <w:contextualSpacing/>
              <w:jc w:val="both"/>
              <w:rPr>
                <w:rFonts w:ascii="Times New Roman" w:eastAsia="Calibri" w:hAnsi="Times New Roman" w:cs="Times New Roman"/>
                <w:b/>
                <w:sz w:val="24"/>
                <w:szCs w:val="24"/>
                <w:lang w:eastAsia="ru-RU"/>
              </w:rPr>
            </w:pPr>
          </w:p>
          <w:p w:rsidR="001C14E4" w:rsidRPr="00BC48F3" w:rsidRDefault="001C14E4" w:rsidP="00BC48F3">
            <w:pPr>
              <w:spacing w:after="0" w:line="240" w:lineRule="auto"/>
              <w:contextualSpacing/>
              <w:jc w:val="both"/>
              <w:rPr>
                <w:rFonts w:ascii="Times New Roman" w:eastAsia="Calibri" w:hAnsi="Times New Roman" w:cs="Times New Roman"/>
                <w:b/>
                <w:sz w:val="24"/>
                <w:szCs w:val="24"/>
                <w:lang w:eastAsia="ru-RU"/>
              </w:rPr>
            </w:pPr>
          </w:p>
        </w:tc>
        <w:tc>
          <w:tcPr>
            <w:tcW w:w="4350" w:type="dxa"/>
            <w:shd w:val="clear" w:color="auto" w:fill="auto"/>
          </w:tcPr>
          <w:p w:rsidR="001C14E4" w:rsidRPr="00BC48F3" w:rsidRDefault="001C14E4" w:rsidP="00BC48F3">
            <w:pPr>
              <w:spacing w:after="0" w:line="240" w:lineRule="auto"/>
              <w:contextualSpacing/>
              <w:jc w:val="both"/>
              <w:rPr>
                <w:rFonts w:ascii="Times New Roman" w:eastAsia="Calibri" w:hAnsi="Times New Roman" w:cs="Times New Roman"/>
                <w:b/>
                <w:sz w:val="24"/>
                <w:szCs w:val="24"/>
                <w:lang w:eastAsia="ru-RU"/>
              </w:rPr>
            </w:pPr>
            <w:r w:rsidRPr="00BC48F3">
              <w:rPr>
                <w:rFonts w:ascii="Times New Roman" w:eastAsia="Calibri" w:hAnsi="Times New Roman" w:cs="Times New Roman"/>
                <w:b/>
                <w:sz w:val="24"/>
                <w:szCs w:val="24"/>
                <w:lang w:eastAsia="ru-RU"/>
              </w:rPr>
              <w:t>Результаты обучения</w:t>
            </w:r>
          </w:p>
        </w:tc>
      </w:tr>
      <w:tr w:rsidR="00BC48F3" w:rsidRPr="00BC48F3" w:rsidTr="00622C5B">
        <w:trPr>
          <w:trHeight w:val="576"/>
        </w:trPr>
        <w:tc>
          <w:tcPr>
            <w:tcW w:w="2222" w:type="dxa"/>
            <w:tcBorders>
              <w:top w:val="single" w:sz="4" w:space="0" w:color="000000"/>
              <w:left w:val="single" w:sz="4" w:space="0" w:color="000000"/>
              <w:bottom w:val="single" w:sz="4" w:space="0" w:color="000000"/>
            </w:tcBorders>
          </w:tcPr>
          <w:p w:rsidR="00BC48F3" w:rsidRPr="00BC48F3" w:rsidRDefault="00BC48F3" w:rsidP="00BC48F3">
            <w:pPr>
              <w:autoSpaceDE w:val="0"/>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BC48F3" w:rsidRPr="00BC48F3" w:rsidRDefault="00BC48F3" w:rsidP="00BC48F3">
            <w:pPr>
              <w:autoSpaceDE w:val="0"/>
              <w:spacing w:after="0" w:line="240" w:lineRule="auto"/>
              <w:contextualSpacing/>
              <w:rPr>
                <w:rFonts w:ascii="Times New Roman" w:hAnsi="Times New Roman" w:cs="Times New Roman"/>
                <w:sz w:val="24"/>
                <w:szCs w:val="24"/>
              </w:rPr>
            </w:pP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p>
        </w:tc>
        <w:tc>
          <w:tcPr>
            <w:tcW w:w="2779" w:type="dxa"/>
            <w:tcBorders>
              <w:top w:val="single" w:sz="4" w:space="0" w:color="000000"/>
              <w:left w:val="single" w:sz="4" w:space="0" w:color="000000"/>
              <w:bottom w:val="single" w:sz="4" w:space="0" w:color="000000"/>
            </w:tcBorders>
          </w:tcPr>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 xml:space="preserve">УК-7.1. Понимает влияние оздоровительных систем физического воспитания на укрепление здоровья, профилактику профессиональных заболеваний </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УК-7.2. Использует средства и методы физического воспитания для профессионально-личностного развития, физического самосовершенствования, формирования здорового образа  жизни</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b/>
                <w:sz w:val="24"/>
                <w:szCs w:val="24"/>
              </w:rPr>
            </w:pPr>
            <w:r w:rsidRPr="00BC48F3">
              <w:rPr>
                <w:rFonts w:ascii="Times New Roman" w:hAnsi="Times New Roman" w:cs="Times New Roman"/>
                <w:b/>
                <w:sz w:val="24"/>
                <w:szCs w:val="24"/>
              </w:rPr>
              <w:t>Знать:</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b/>
                <w:sz w:val="24"/>
                <w:szCs w:val="24"/>
              </w:rPr>
            </w:pPr>
            <w:r w:rsidRPr="00BC48F3">
              <w:rPr>
                <w:rFonts w:ascii="Times New Roman" w:hAnsi="Times New Roman" w:cs="Times New Roman"/>
                <w:sz w:val="24"/>
                <w:szCs w:val="24"/>
              </w:rPr>
              <w:t>принципы здоровьесбережения;</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роль физической культуры и</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спорта в развитии личности и</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готовности к профессиональной</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деятельности;</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способы контроля и оценки</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физического развития и физической</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подготовленности;</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b/>
                <w:sz w:val="24"/>
                <w:szCs w:val="24"/>
              </w:rPr>
            </w:pPr>
            <w:r w:rsidRPr="00BC48F3">
              <w:rPr>
                <w:rFonts w:ascii="Times New Roman" w:hAnsi="Times New Roman" w:cs="Times New Roman"/>
                <w:b/>
                <w:sz w:val="24"/>
                <w:szCs w:val="24"/>
              </w:rPr>
              <w:t>Уметь:</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поддерживать должный уровень</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физической подготовленности для</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обеспечения полноценной социальной и</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профессиональной деятельности;</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b/>
                <w:sz w:val="24"/>
                <w:szCs w:val="24"/>
              </w:rPr>
            </w:pPr>
            <w:r w:rsidRPr="00BC48F3">
              <w:rPr>
                <w:rFonts w:ascii="Times New Roman" w:hAnsi="Times New Roman" w:cs="Times New Roman"/>
                <w:b/>
                <w:sz w:val="24"/>
                <w:szCs w:val="24"/>
              </w:rPr>
              <w:t>Владеть:</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навыками физического</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самосовершенствования и</w:t>
            </w:r>
          </w:p>
          <w:p w:rsidR="00BC48F3" w:rsidRPr="00BC48F3" w:rsidRDefault="00BC48F3" w:rsidP="00BC48F3">
            <w:pPr>
              <w:tabs>
                <w:tab w:val="left" w:pos="97"/>
                <w:tab w:val="left" w:pos="176"/>
                <w:tab w:val="left" w:pos="252"/>
                <w:tab w:val="left" w:pos="426"/>
              </w:tabs>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самовоспитания</w:t>
            </w:r>
          </w:p>
        </w:tc>
      </w:tr>
      <w:tr w:rsidR="00BC48F3" w:rsidRPr="00BC48F3" w:rsidTr="00622C5B">
        <w:trPr>
          <w:trHeight w:val="576"/>
        </w:trPr>
        <w:tc>
          <w:tcPr>
            <w:tcW w:w="2222" w:type="dxa"/>
            <w:tcBorders>
              <w:top w:val="single" w:sz="4" w:space="0" w:color="000000"/>
              <w:left w:val="single" w:sz="4" w:space="0" w:color="000000"/>
              <w:bottom w:val="single" w:sz="4" w:space="0" w:color="000000"/>
            </w:tcBorders>
          </w:tcPr>
          <w:p w:rsidR="00BC48F3" w:rsidRPr="00BC48F3" w:rsidRDefault="00BC48F3" w:rsidP="00BC48F3">
            <w:pPr>
              <w:autoSpaceDE w:val="0"/>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lastRenderedPageBreak/>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BC48F3" w:rsidRPr="00BC48F3" w:rsidRDefault="00BC48F3" w:rsidP="00BC48F3">
            <w:pPr>
              <w:autoSpaceDE w:val="0"/>
              <w:spacing w:after="0" w:line="240" w:lineRule="auto"/>
              <w:contextualSpacing/>
              <w:rPr>
                <w:rFonts w:ascii="Times New Roman" w:hAnsi="Times New Roman" w:cs="Times New Roman"/>
                <w:sz w:val="24"/>
                <w:szCs w:val="24"/>
              </w:rPr>
            </w:pPr>
          </w:p>
          <w:p w:rsidR="00BC48F3" w:rsidRPr="00BC48F3" w:rsidRDefault="00BC48F3" w:rsidP="00BC48F3">
            <w:pPr>
              <w:autoSpaceDE w:val="0"/>
              <w:spacing w:after="0" w:line="240" w:lineRule="auto"/>
              <w:contextualSpacing/>
              <w:rPr>
                <w:rFonts w:ascii="Times New Roman" w:hAnsi="Times New Roman" w:cs="Times New Roman"/>
                <w:sz w:val="24"/>
                <w:szCs w:val="24"/>
              </w:rPr>
            </w:pPr>
          </w:p>
        </w:tc>
        <w:tc>
          <w:tcPr>
            <w:tcW w:w="2779" w:type="dxa"/>
            <w:tcBorders>
              <w:top w:val="single" w:sz="4" w:space="0" w:color="000000"/>
              <w:left w:val="single" w:sz="4" w:space="0" w:color="000000"/>
              <w:bottom w:val="single" w:sz="4" w:space="0" w:color="000000"/>
            </w:tcBorders>
          </w:tcPr>
          <w:p w:rsidR="00BC48F3" w:rsidRPr="00BC48F3" w:rsidRDefault="00BC48F3" w:rsidP="00BC48F3">
            <w:pPr>
              <w:pStyle w:val="Style4"/>
              <w:tabs>
                <w:tab w:val="left" w:pos="-36"/>
                <w:tab w:val="left" w:pos="0"/>
                <w:tab w:val="left" w:pos="176"/>
              </w:tabs>
              <w:spacing w:line="240" w:lineRule="auto"/>
              <w:ind w:firstLine="0"/>
              <w:contextualSpacing/>
            </w:pPr>
            <w:r w:rsidRPr="00BC48F3">
              <w:t>ОПК-4.1. Планирует образовательный процесс</w:t>
            </w:r>
          </w:p>
          <w:p w:rsidR="00BC48F3" w:rsidRPr="00BC48F3" w:rsidRDefault="00BC48F3" w:rsidP="00BC48F3">
            <w:pPr>
              <w:pStyle w:val="Style4"/>
              <w:tabs>
                <w:tab w:val="left" w:pos="-36"/>
                <w:tab w:val="left" w:pos="0"/>
                <w:tab w:val="left" w:pos="176"/>
              </w:tabs>
              <w:spacing w:line="240" w:lineRule="auto"/>
              <w:ind w:firstLine="0"/>
              <w:contextualSpacing/>
            </w:pPr>
            <w:r w:rsidRPr="00BC48F3">
              <w:t xml:space="preserve">ОПК-4.2. Разрабатывает методические материалы </w:t>
            </w:r>
          </w:p>
          <w:p w:rsidR="00BC48F3" w:rsidRPr="00BC48F3" w:rsidRDefault="00BC48F3" w:rsidP="00BC48F3">
            <w:pPr>
              <w:pStyle w:val="Style4"/>
              <w:tabs>
                <w:tab w:val="left" w:pos="-36"/>
                <w:tab w:val="left" w:pos="0"/>
                <w:tab w:val="left" w:pos="176"/>
              </w:tabs>
              <w:spacing w:line="240" w:lineRule="auto"/>
              <w:ind w:firstLine="0"/>
              <w:contextualSpacing/>
            </w:pPr>
            <w:r w:rsidRPr="00BC48F3">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BC48F3" w:rsidRPr="00BC48F3" w:rsidRDefault="00BC48F3" w:rsidP="00BC48F3">
            <w:pPr>
              <w:pStyle w:val="Style4"/>
              <w:tabs>
                <w:tab w:val="left" w:pos="-36"/>
                <w:tab w:val="left" w:pos="0"/>
                <w:tab w:val="left" w:pos="176"/>
              </w:tabs>
              <w:spacing w:line="240" w:lineRule="auto"/>
              <w:ind w:firstLine="0"/>
              <w:contextualSpacing/>
            </w:pPr>
            <w:r w:rsidRPr="00BC48F3">
              <w:rPr>
                <w:b/>
              </w:rPr>
              <w:t xml:space="preserve">Знать: </w:t>
            </w:r>
            <w:r w:rsidRPr="00BC48F3">
              <w:t>основные методы и принципы</w:t>
            </w:r>
          </w:p>
          <w:p w:rsidR="00BC48F3" w:rsidRPr="00BC48F3" w:rsidRDefault="00BC48F3" w:rsidP="00BC48F3">
            <w:pPr>
              <w:pStyle w:val="Style4"/>
              <w:tabs>
                <w:tab w:val="left" w:pos="-36"/>
                <w:tab w:val="left" w:pos="0"/>
                <w:tab w:val="left" w:pos="176"/>
              </w:tabs>
              <w:spacing w:line="240" w:lineRule="auto"/>
              <w:ind w:firstLine="0"/>
              <w:contextualSpacing/>
            </w:pPr>
            <w:r w:rsidRPr="00BC48F3">
              <w:t>обучения в области актерского</w:t>
            </w:r>
          </w:p>
          <w:p w:rsidR="00BC48F3" w:rsidRPr="00BC48F3" w:rsidRDefault="00BC48F3" w:rsidP="00BC48F3">
            <w:pPr>
              <w:pStyle w:val="Style4"/>
              <w:tabs>
                <w:tab w:val="left" w:pos="-36"/>
                <w:tab w:val="left" w:pos="0"/>
                <w:tab w:val="left" w:pos="176"/>
              </w:tabs>
              <w:spacing w:line="240" w:lineRule="auto"/>
              <w:ind w:firstLine="0"/>
              <w:contextualSpacing/>
            </w:pPr>
            <w:r w:rsidRPr="00BC48F3">
              <w:t>мастерства;</w:t>
            </w:r>
          </w:p>
          <w:p w:rsidR="00BC48F3" w:rsidRPr="00BC48F3" w:rsidRDefault="00BC48F3" w:rsidP="00BC48F3">
            <w:pPr>
              <w:pStyle w:val="Style4"/>
              <w:tabs>
                <w:tab w:val="left" w:pos="-36"/>
                <w:tab w:val="left" w:pos="0"/>
                <w:tab w:val="left" w:pos="176"/>
              </w:tabs>
              <w:spacing w:line="240" w:lineRule="auto"/>
              <w:ind w:firstLine="0"/>
              <w:contextualSpacing/>
            </w:pPr>
            <w:r w:rsidRPr="00BC48F3">
              <w:t>основы педагогики и психологии;</w:t>
            </w:r>
          </w:p>
          <w:p w:rsidR="00BC48F3" w:rsidRPr="00BC48F3" w:rsidRDefault="00BC48F3" w:rsidP="00BC48F3">
            <w:pPr>
              <w:pStyle w:val="Style4"/>
              <w:tabs>
                <w:tab w:val="left" w:pos="-36"/>
                <w:tab w:val="left" w:pos="0"/>
                <w:tab w:val="left" w:pos="176"/>
              </w:tabs>
              <w:spacing w:line="240" w:lineRule="auto"/>
              <w:ind w:firstLine="0"/>
              <w:contextualSpacing/>
            </w:pPr>
            <w:r w:rsidRPr="00BC48F3">
              <w:t>особенности образовательного</w:t>
            </w:r>
          </w:p>
          <w:p w:rsidR="00BC48F3" w:rsidRPr="00BC48F3" w:rsidRDefault="00BC48F3" w:rsidP="00BC48F3">
            <w:pPr>
              <w:pStyle w:val="Style4"/>
              <w:tabs>
                <w:tab w:val="left" w:pos="-36"/>
                <w:tab w:val="left" w:pos="0"/>
                <w:tab w:val="left" w:pos="176"/>
              </w:tabs>
              <w:spacing w:line="240" w:lineRule="auto"/>
              <w:ind w:firstLine="0"/>
              <w:contextualSpacing/>
            </w:pPr>
            <w:r w:rsidRPr="00BC48F3">
              <w:t>процесса в области культуры и</w:t>
            </w:r>
          </w:p>
          <w:p w:rsidR="00BC48F3" w:rsidRPr="00BC48F3" w:rsidRDefault="00BC48F3" w:rsidP="00BC48F3">
            <w:pPr>
              <w:pStyle w:val="Style4"/>
              <w:tabs>
                <w:tab w:val="left" w:pos="-36"/>
                <w:tab w:val="left" w:pos="0"/>
                <w:tab w:val="left" w:pos="176"/>
              </w:tabs>
              <w:spacing w:line="240" w:lineRule="auto"/>
              <w:ind w:firstLine="0"/>
              <w:contextualSpacing/>
            </w:pPr>
            <w:r w:rsidRPr="00BC48F3">
              <w:t>искусства;</w:t>
            </w:r>
          </w:p>
          <w:p w:rsidR="00BC48F3" w:rsidRPr="00BC48F3" w:rsidRDefault="00BC48F3" w:rsidP="00BC48F3">
            <w:pPr>
              <w:pStyle w:val="Style4"/>
              <w:tabs>
                <w:tab w:val="left" w:pos="-36"/>
                <w:tab w:val="left" w:pos="0"/>
                <w:tab w:val="left" w:pos="176"/>
              </w:tabs>
              <w:spacing w:line="240" w:lineRule="auto"/>
              <w:ind w:firstLine="0"/>
              <w:contextualSpacing/>
            </w:pPr>
            <w:r w:rsidRPr="00BC48F3">
              <w:rPr>
                <w:b/>
              </w:rPr>
              <w:t>Уметь:</w:t>
            </w:r>
            <w:r w:rsidRPr="00BC48F3">
              <w:t xml:space="preserve"> планировать педагогическую</w:t>
            </w:r>
          </w:p>
          <w:p w:rsidR="00BC48F3" w:rsidRPr="00BC48F3" w:rsidRDefault="00BC48F3" w:rsidP="00BC48F3">
            <w:pPr>
              <w:pStyle w:val="Style4"/>
              <w:tabs>
                <w:tab w:val="left" w:pos="-36"/>
                <w:tab w:val="left" w:pos="0"/>
                <w:tab w:val="left" w:pos="176"/>
              </w:tabs>
              <w:spacing w:line="240" w:lineRule="auto"/>
              <w:ind w:firstLine="0"/>
              <w:contextualSpacing/>
            </w:pPr>
            <w:r w:rsidRPr="00BC48F3">
              <w:t>работу;</w:t>
            </w:r>
          </w:p>
          <w:p w:rsidR="00BC48F3" w:rsidRPr="00BC48F3" w:rsidRDefault="00BC48F3" w:rsidP="00BC48F3">
            <w:pPr>
              <w:pStyle w:val="Style4"/>
              <w:tabs>
                <w:tab w:val="left" w:pos="-36"/>
                <w:tab w:val="left" w:pos="0"/>
                <w:tab w:val="left" w:pos="176"/>
              </w:tabs>
              <w:spacing w:line="240" w:lineRule="auto"/>
              <w:ind w:firstLine="0"/>
              <w:contextualSpacing/>
            </w:pPr>
            <w:r w:rsidRPr="00BC48F3">
              <w:t>анализировать и применять</w:t>
            </w:r>
          </w:p>
          <w:p w:rsidR="00BC48F3" w:rsidRPr="00BC48F3" w:rsidRDefault="00BC48F3" w:rsidP="00BC48F3">
            <w:pPr>
              <w:pStyle w:val="Style4"/>
              <w:tabs>
                <w:tab w:val="left" w:pos="-36"/>
                <w:tab w:val="left" w:pos="0"/>
                <w:tab w:val="left" w:pos="176"/>
              </w:tabs>
              <w:spacing w:line="240" w:lineRule="auto"/>
              <w:ind w:firstLine="0"/>
              <w:contextualSpacing/>
            </w:pPr>
            <w:r w:rsidRPr="00BC48F3">
              <w:t>различные методы обучения;</w:t>
            </w:r>
          </w:p>
          <w:p w:rsidR="00BC48F3" w:rsidRPr="00BC48F3" w:rsidRDefault="00BC48F3" w:rsidP="00BC48F3">
            <w:pPr>
              <w:pStyle w:val="Style4"/>
              <w:tabs>
                <w:tab w:val="left" w:pos="-36"/>
                <w:tab w:val="left" w:pos="0"/>
                <w:tab w:val="left" w:pos="176"/>
              </w:tabs>
              <w:spacing w:line="240" w:lineRule="auto"/>
              <w:ind w:firstLine="0"/>
              <w:contextualSpacing/>
            </w:pPr>
            <w:r w:rsidRPr="00BC48F3">
              <w:t>разрабатывать и реализовывать</w:t>
            </w:r>
          </w:p>
          <w:p w:rsidR="00BC48F3" w:rsidRPr="00BC48F3" w:rsidRDefault="00BC48F3" w:rsidP="00BC48F3">
            <w:pPr>
              <w:pStyle w:val="Style4"/>
              <w:tabs>
                <w:tab w:val="left" w:pos="-36"/>
                <w:tab w:val="left" w:pos="0"/>
                <w:tab w:val="left" w:pos="176"/>
              </w:tabs>
              <w:spacing w:line="240" w:lineRule="auto"/>
              <w:ind w:firstLine="0"/>
              <w:contextualSpacing/>
            </w:pPr>
            <w:r w:rsidRPr="00BC48F3">
              <w:t>программы учебных дисциплин;</w:t>
            </w:r>
          </w:p>
          <w:p w:rsidR="00BC48F3" w:rsidRPr="00BC48F3" w:rsidRDefault="00BC48F3" w:rsidP="00BC48F3">
            <w:pPr>
              <w:pStyle w:val="Style4"/>
              <w:tabs>
                <w:tab w:val="left" w:pos="-36"/>
                <w:tab w:val="left" w:pos="0"/>
                <w:tab w:val="left" w:pos="176"/>
              </w:tabs>
              <w:spacing w:line="240" w:lineRule="auto"/>
              <w:ind w:firstLine="0"/>
              <w:contextualSpacing/>
            </w:pPr>
            <w:r w:rsidRPr="00BC48F3">
              <w:t>осуществлять педагогическую</w:t>
            </w:r>
          </w:p>
          <w:p w:rsidR="00BC48F3" w:rsidRPr="00BC48F3" w:rsidRDefault="00BC48F3" w:rsidP="00BC48F3">
            <w:pPr>
              <w:pStyle w:val="Style4"/>
              <w:tabs>
                <w:tab w:val="left" w:pos="-36"/>
                <w:tab w:val="left" w:pos="0"/>
                <w:tab w:val="left" w:pos="176"/>
              </w:tabs>
              <w:spacing w:line="240" w:lineRule="auto"/>
              <w:ind w:firstLine="0"/>
              <w:contextualSpacing/>
            </w:pPr>
            <w:r w:rsidRPr="00BC48F3">
              <w:t>деятельность в соответствии с</w:t>
            </w:r>
          </w:p>
          <w:p w:rsidR="00BC48F3" w:rsidRPr="00BC48F3" w:rsidRDefault="00BC48F3" w:rsidP="00BC48F3">
            <w:pPr>
              <w:pStyle w:val="Style4"/>
              <w:tabs>
                <w:tab w:val="left" w:pos="-36"/>
                <w:tab w:val="left" w:pos="0"/>
                <w:tab w:val="left" w:pos="176"/>
              </w:tabs>
              <w:spacing w:line="240" w:lineRule="auto"/>
              <w:ind w:firstLine="0"/>
              <w:contextualSpacing/>
            </w:pPr>
            <w:r w:rsidRPr="00BC48F3">
              <w:t>требованиями федеральных</w:t>
            </w:r>
          </w:p>
          <w:p w:rsidR="00BC48F3" w:rsidRPr="00BC48F3" w:rsidRDefault="00BC48F3" w:rsidP="00BC48F3">
            <w:pPr>
              <w:pStyle w:val="Style4"/>
              <w:tabs>
                <w:tab w:val="left" w:pos="-36"/>
                <w:tab w:val="left" w:pos="0"/>
                <w:tab w:val="left" w:pos="176"/>
              </w:tabs>
              <w:spacing w:line="240" w:lineRule="auto"/>
              <w:ind w:firstLine="0"/>
              <w:contextualSpacing/>
            </w:pPr>
            <w:r w:rsidRPr="00BC48F3">
              <w:t>государственных образовательных</w:t>
            </w:r>
          </w:p>
          <w:p w:rsidR="00BC48F3" w:rsidRPr="00BC48F3" w:rsidRDefault="00BC48F3" w:rsidP="00BC48F3">
            <w:pPr>
              <w:pStyle w:val="Style4"/>
              <w:tabs>
                <w:tab w:val="left" w:pos="-36"/>
                <w:tab w:val="left" w:pos="0"/>
                <w:tab w:val="left" w:pos="176"/>
              </w:tabs>
              <w:spacing w:line="240" w:lineRule="auto"/>
              <w:ind w:firstLine="0"/>
              <w:contextualSpacing/>
            </w:pPr>
            <w:r w:rsidRPr="00BC48F3">
              <w:t>стандартов среднего и высшего</w:t>
            </w:r>
          </w:p>
          <w:p w:rsidR="00BC48F3" w:rsidRPr="00BC48F3" w:rsidRDefault="00BC48F3" w:rsidP="00BC48F3">
            <w:pPr>
              <w:pStyle w:val="Style4"/>
              <w:tabs>
                <w:tab w:val="left" w:pos="-36"/>
                <w:tab w:val="left" w:pos="0"/>
                <w:tab w:val="left" w:pos="176"/>
              </w:tabs>
              <w:spacing w:line="240" w:lineRule="auto"/>
              <w:ind w:firstLine="0"/>
              <w:contextualSpacing/>
            </w:pPr>
            <w:r w:rsidRPr="00BC48F3">
              <w:t>образования;</w:t>
            </w:r>
          </w:p>
          <w:p w:rsidR="00BC48F3" w:rsidRPr="00BC48F3" w:rsidRDefault="00BC48F3" w:rsidP="00BC48F3">
            <w:pPr>
              <w:pStyle w:val="Style4"/>
              <w:tabs>
                <w:tab w:val="left" w:pos="-36"/>
                <w:tab w:val="left" w:pos="0"/>
                <w:tab w:val="left" w:pos="176"/>
              </w:tabs>
              <w:spacing w:line="240" w:lineRule="auto"/>
              <w:ind w:firstLine="0"/>
              <w:contextualSpacing/>
              <w:rPr>
                <w:b/>
              </w:rPr>
            </w:pPr>
            <w:r w:rsidRPr="00BC48F3">
              <w:rPr>
                <w:b/>
              </w:rPr>
              <w:t>Владеть:</w:t>
            </w:r>
          </w:p>
          <w:p w:rsidR="00BC48F3" w:rsidRPr="00BC48F3" w:rsidRDefault="00BC48F3" w:rsidP="00BC48F3">
            <w:pPr>
              <w:pStyle w:val="Style4"/>
              <w:tabs>
                <w:tab w:val="left" w:pos="-36"/>
                <w:tab w:val="left" w:pos="0"/>
                <w:tab w:val="left" w:pos="176"/>
              </w:tabs>
              <w:spacing w:line="240" w:lineRule="auto"/>
              <w:ind w:firstLine="0"/>
              <w:contextualSpacing/>
            </w:pPr>
            <w:r w:rsidRPr="00BC48F3">
              <w:t>навыками педагогической</w:t>
            </w:r>
          </w:p>
          <w:p w:rsidR="00BC48F3" w:rsidRPr="00BC48F3" w:rsidRDefault="00BC48F3" w:rsidP="00BC48F3">
            <w:pPr>
              <w:pStyle w:val="Style4"/>
              <w:tabs>
                <w:tab w:val="left" w:pos="-36"/>
                <w:tab w:val="left" w:pos="0"/>
                <w:tab w:val="left" w:pos="176"/>
              </w:tabs>
              <w:spacing w:line="240" w:lineRule="auto"/>
              <w:ind w:firstLine="0"/>
              <w:contextualSpacing/>
            </w:pPr>
            <w:r w:rsidRPr="00BC48F3">
              <w:t>работы и методами оценки ее эффективности</w:t>
            </w:r>
          </w:p>
        </w:tc>
      </w:tr>
      <w:tr w:rsidR="00BC48F3" w:rsidRPr="00BC48F3" w:rsidTr="00622C5B">
        <w:trPr>
          <w:trHeight w:val="576"/>
        </w:trPr>
        <w:tc>
          <w:tcPr>
            <w:tcW w:w="2222" w:type="dxa"/>
            <w:tcBorders>
              <w:top w:val="single" w:sz="4" w:space="0" w:color="auto"/>
              <w:bottom w:val="single" w:sz="4" w:space="0" w:color="auto"/>
              <w:right w:val="single" w:sz="4" w:space="0" w:color="auto"/>
            </w:tcBorders>
          </w:tcPr>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ПК-7. Способность</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поддерживать свою</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внешнюю форму и</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необходимое для творчества</w:t>
            </w:r>
          </w:p>
          <w:p w:rsidR="00BC48F3" w:rsidRPr="00BC48F3" w:rsidRDefault="00BC48F3" w:rsidP="00BC48F3">
            <w:pPr>
              <w:spacing w:after="0" w:line="240" w:lineRule="auto"/>
              <w:contextualSpacing/>
              <w:rPr>
                <w:rFonts w:ascii="Times New Roman" w:hAnsi="Times New Roman" w:cs="Times New Roman"/>
                <w:b/>
                <w:sz w:val="24"/>
                <w:szCs w:val="24"/>
              </w:rPr>
            </w:pPr>
            <w:r w:rsidRPr="00BC48F3">
              <w:rPr>
                <w:rFonts w:ascii="Times New Roman" w:hAnsi="Times New Roman" w:cs="Times New Roman"/>
                <w:sz w:val="24"/>
                <w:szCs w:val="24"/>
              </w:rPr>
              <w:t>психофизическое состояние</w:t>
            </w:r>
          </w:p>
        </w:tc>
        <w:tc>
          <w:tcPr>
            <w:tcW w:w="2779" w:type="dxa"/>
            <w:tcBorders>
              <w:left w:val="single" w:sz="4" w:space="0" w:color="auto"/>
            </w:tcBorders>
          </w:tcPr>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ПК7.1 Управляет своим</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состоянием с помощью</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пластического и</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психофизического</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тренинга.</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b/>
                <w:sz w:val="24"/>
                <w:szCs w:val="24"/>
              </w:rPr>
              <w:t>Знать:</w:t>
            </w:r>
            <w:r w:rsidRPr="00BC48F3">
              <w:rPr>
                <w:rFonts w:ascii="Times New Roman" w:hAnsi="Times New Roman" w:cs="Times New Roman"/>
                <w:sz w:val="24"/>
                <w:szCs w:val="24"/>
              </w:rPr>
              <w:t xml:space="preserve"> возможности и проблемы своего</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телесного аппарата; основы психологии творчества; методики поддержания своей</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внешней формы и психофизического</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состояния</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b/>
                <w:sz w:val="24"/>
                <w:szCs w:val="24"/>
              </w:rPr>
              <w:t>Уметь:</w:t>
            </w:r>
            <w:r w:rsidRPr="00BC48F3">
              <w:rPr>
                <w:rFonts w:ascii="Times New Roman" w:hAnsi="Times New Roman" w:cs="Times New Roman"/>
                <w:sz w:val="24"/>
                <w:szCs w:val="24"/>
              </w:rPr>
              <w:t xml:space="preserve"> самостоятельно заниматься поддержанием своей внешней формы и</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психофизического состояния</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b/>
                <w:sz w:val="24"/>
                <w:szCs w:val="24"/>
              </w:rPr>
              <w:t xml:space="preserve">Владеть: </w:t>
            </w:r>
            <w:r w:rsidRPr="00BC48F3">
              <w:rPr>
                <w:rFonts w:ascii="Times New Roman" w:hAnsi="Times New Roman" w:cs="Times New Roman"/>
                <w:sz w:val="24"/>
                <w:szCs w:val="24"/>
              </w:rPr>
              <w:t xml:space="preserve"> различными техниками и</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методиками поддержания своей внешней</w:t>
            </w:r>
          </w:p>
          <w:p w:rsidR="00BC48F3" w:rsidRPr="00BC48F3" w:rsidRDefault="00BC48F3" w:rsidP="00BC48F3">
            <w:pPr>
              <w:spacing w:after="0" w:line="240" w:lineRule="auto"/>
              <w:contextualSpacing/>
              <w:rPr>
                <w:rFonts w:ascii="Times New Roman" w:hAnsi="Times New Roman" w:cs="Times New Roman"/>
                <w:sz w:val="24"/>
                <w:szCs w:val="24"/>
              </w:rPr>
            </w:pPr>
            <w:r w:rsidRPr="00BC48F3">
              <w:rPr>
                <w:rFonts w:ascii="Times New Roman" w:hAnsi="Times New Roman" w:cs="Times New Roman"/>
                <w:sz w:val="24"/>
                <w:szCs w:val="24"/>
              </w:rPr>
              <w:t>формы и психофизического состояния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9A19E1" w:rsidRDefault="00501456" w:rsidP="009A19E1">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BC48F3">
        <w:rPr>
          <w:rFonts w:ascii="Times New Roman" w:hAnsi="Times New Roman" w:cs="Times New Roman"/>
          <w:sz w:val="24"/>
          <w:szCs w:val="24"/>
          <w:lang w:eastAsia="ru-RU"/>
        </w:rPr>
        <w:t>Сценическое движение</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BC48F3">
        <w:rPr>
          <w:rFonts w:ascii="Times New Roman" w:hAnsi="Times New Roman" w:cs="Times New Roman"/>
          <w:sz w:val="24"/>
          <w:szCs w:val="24"/>
          <w:lang w:eastAsia="ru-RU"/>
        </w:rPr>
        <w:t>10</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BC48F3">
        <w:rPr>
          <w:rFonts w:ascii="Times New Roman" w:hAnsi="Times New Roman" w:cs="Times New Roman"/>
          <w:sz w:val="24"/>
          <w:szCs w:val="24"/>
          <w:lang w:eastAsia="ru-RU"/>
        </w:rPr>
        <w:t>360</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381AA0">
        <w:rPr>
          <w:rFonts w:ascii="Times New Roman" w:hAnsi="Times New Roman" w:cs="Times New Roman"/>
          <w:sz w:val="24"/>
          <w:szCs w:val="24"/>
          <w:lang w:eastAsia="ru-RU"/>
        </w:rPr>
        <w:t>ов</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BC48F3">
        <w:rPr>
          <w:rFonts w:ascii="Times New Roman" w:hAnsi="Times New Roman" w:cs="Times New Roman"/>
          <w:sz w:val="24"/>
          <w:szCs w:val="24"/>
        </w:rPr>
        <w:t>1</w:t>
      </w:r>
      <w:r w:rsidR="00515F7F">
        <w:rPr>
          <w:rFonts w:ascii="Times New Roman" w:hAnsi="Times New Roman" w:cs="Times New Roman"/>
          <w:sz w:val="24"/>
          <w:szCs w:val="24"/>
        </w:rPr>
        <w:t>36</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BC48F3">
        <w:rPr>
          <w:rFonts w:ascii="Times New Roman" w:hAnsi="Times New Roman" w:cs="Times New Roman"/>
          <w:sz w:val="24"/>
          <w:szCs w:val="24"/>
        </w:rPr>
        <w:t>1</w:t>
      </w:r>
      <w:r w:rsidR="00515F7F">
        <w:rPr>
          <w:rFonts w:ascii="Times New Roman" w:hAnsi="Times New Roman" w:cs="Times New Roman"/>
          <w:sz w:val="24"/>
          <w:szCs w:val="24"/>
        </w:rPr>
        <w:t>70</w:t>
      </w:r>
      <w:r w:rsidR="0067048B">
        <w:rPr>
          <w:rFonts w:ascii="Times New Roman" w:hAnsi="Times New Roman" w:cs="Times New Roman"/>
          <w:sz w:val="24"/>
          <w:szCs w:val="24"/>
        </w:rPr>
        <w:t xml:space="preserve"> акад.ч.</w:t>
      </w:r>
      <w:r w:rsidR="003569B5">
        <w:rPr>
          <w:rFonts w:ascii="Times New Roman" w:hAnsi="Times New Roman" w:cs="Times New Roman"/>
          <w:sz w:val="24"/>
          <w:szCs w:val="24"/>
        </w:rPr>
        <w:t xml:space="preserve">, </w:t>
      </w:r>
      <w:r w:rsidRPr="0046399B">
        <w:rPr>
          <w:rFonts w:ascii="Times New Roman" w:hAnsi="Times New Roman" w:cs="Times New Roman"/>
          <w:sz w:val="24"/>
          <w:szCs w:val="24"/>
        </w:rPr>
        <w:t>форм</w:t>
      </w:r>
      <w:r w:rsidR="008C16DA">
        <w:rPr>
          <w:rFonts w:ascii="Times New Roman" w:hAnsi="Times New Roman" w:cs="Times New Roman"/>
          <w:sz w:val="24"/>
          <w:szCs w:val="24"/>
        </w:rPr>
        <w:t>а</w:t>
      </w:r>
      <w:r w:rsidRPr="0046399B">
        <w:rPr>
          <w:rFonts w:ascii="Times New Roman" w:hAnsi="Times New Roman" w:cs="Times New Roman"/>
          <w:sz w:val="24"/>
          <w:szCs w:val="24"/>
        </w:rPr>
        <w:t xml:space="preserve"> контроля </w:t>
      </w:r>
      <w:r w:rsidR="0067048B">
        <w:rPr>
          <w:rFonts w:ascii="Times New Roman" w:hAnsi="Times New Roman" w:cs="Times New Roman"/>
          <w:sz w:val="24"/>
          <w:szCs w:val="24"/>
        </w:rPr>
        <w:t>зачет</w:t>
      </w:r>
      <w:r w:rsidR="004C3004">
        <w:rPr>
          <w:rFonts w:ascii="Times New Roman" w:hAnsi="Times New Roman" w:cs="Times New Roman"/>
          <w:sz w:val="24"/>
          <w:szCs w:val="24"/>
        </w:rPr>
        <w:t xml:space="preserve"> в</w:t>
      </w:r>
      <w:r w:rsidR="00BC48F3">
        <w:rPr>
          <w:rFonts w:ascii="Times New Roman" w:hAnsi="Times New Roman" w:cs="Times New Roman"/>
          <w:sz w:val="24"/>
          <w:szCs w:val="24"/>
        </w:rPr>
        <w:t>о 2 и</w:t>
      </w:r>
      <w:r w:rsidR="004C3004">
        <w:rPr>
          <w:rFonts w:ascii="Times New Roman" w:hAnsi="Times New Roman" w:cs="Times New Roman"/>
          <w:sz w:val="24"/>
          <w:szCs w:val="24"/>
        </w:rPr>
        <w:t xml:space="preserve"> </w:t>
      </w:r>
      <w:r w:rsidR="00447499">
        <w:rPr>
          <w:rFonts w:ascii="Times New Roman" w:hAnsi="Times New Roman" w:cs="Times New Roman"/>
          <w:sz w:val="24"/>
          <w:szCs w:val="24"/>
        </w:rPr>
        <w:t xml:space="preserve">3 </w:t>
      </w:r>
      <w:r w:rsidR="00A17DE0">
        <w:rPr>
          <w:rFonts w:ascii="Times New Roman" w:hAnsi="Times New Roman" w:cs="Times New Roman"/>
          <w:sz w:val="24"/>
          <w:szCs w:val="24"/>
        </w:rPr>
        <w:t>семестр</w:t>
      </w:r>
      <w:r w:rsidR="00BC48F3">
        <w:rPr>
          <w:rFonts w:ascii="Times New Roman" w:hAnsi="Times New Roman" w:cs="Times New Roman"/>
          <w:sz w:val="24"/>
          <w:szCs w:val="24"/>
        </w:rPr>
        <w:t xml:space="preserve">ах, экзамен в 1 и 4 семестрах </w:t>
      </w:r>
      <w:r w:rsidR="00515F7F">
        <w:rPr>
          <w:rFonts w:ascii="Times New Roman" w:hAnsi="Times New Roman" w:cs="Times New Roman"/>
          <w:sz w:val="24"/>
          <w:szCs w:val="24"/>
        </w:rPr>
        <w:t>54</w:t>
      </w:r>
      <w:r w:rsidR="00BC48F3">
        <w:rPr>
          <w:rFonts w:ascii="Times New Roman" w:hAnsi="Times New Roman" w:cs="Times New Roman"/>
          <w:sz w:val="24"/>
          <w:szCs w:val="24"/>
        </w:rPr>
        <w:t xml:space="preserve"> часа</w:t>
      </w:r>
      <w:r w:rsidR="00EF448B">
        <w:rPr>
          <w:rFonts w:ascii="Times New Roman" w:hAnsi="Times New Roman" w:cs="Times New Roman"/>
          <w:sz w:val="24"/>
          <w:szCs w:val="24"/>
        </w:rPr>
        <w:t>.</w:t>
      </w: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дисциплины</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959"/>
        <w:gridCol w:w="559"/>
        <w:gridCol w:w="529"/>
        <w:gridCol w:w="533"/>
        <w:gridCol w:w="665"/>
        <w:gridCol w:w="708"/>
        <w:gridCol w:w="710"/>
        <w:gridCol w:w="2261"/>
      </w:tblGrid>
      <w:tr w:rsidR="00BC48F3" w:rsidRPr="00BC48F3" w:rsidTr="00C04EBB">
        <w:trPr>
          <w:trHeight w:val="1935"/>
        </w:trPr>
        <w:tc>
          <w:tcPr>
            <w:tcW w:w="225" w:type="pct"/>
            <w:vMerge w:val="restart"/>
            <w:shd w:val="clear" w:color="000000" w:fill="D9D9D9"/>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lastRenderedPageBreak/>
              <w:t>№</w:t>
            </w:r>
          </w:p>
        </w:tc>
        <w:tc>
          <w:tcPr>
            <w:tcW w:w="1583" w:type="pct"/>
            <w:vMerge w:val="restart"/>
            <w:shd w:val="clear" w:color="000000" w:fill="D9D9D9"/>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4"/>
                <w:szCs w:val="24"/>
                <w:lang w:eastAsia="ru-RU"/>
              </w:rPr>
            </w:pPr>
            <w:r w:rsidRPr="00BC48F3">
              <w:rPr>
                <w:rFonts w:ascii="Times New Roman" w:eastAsia="Times New Roman" w:hAnsi="Times New Roman" w:cs="Times New Roman"/>
                <w:color w:val="000000"/>
                <w:sz w:val="24"/>
                <w:szCs w:val="24"/>
                <w:lang w:eastAsia="ru-RU"/>
              </w:rPr>
              <w:t>Раздел</w:t>
            </w:r>
            <w:r w:rsidRPr="00BC48F3">
              <w:rPr>
                <w:rFonts w:ascii="Times New Roman" w:eastAsia="Times New Roman" w:hAnsi="Times New Roman" w:cs="Times New Roman"/>
                <w:color w:val="000000"/>
                <w:sz w:val="24"/>
                <w:szCs w:val="24"/>
                <w:lang w:eastAsia="ru-RU"/>
              </w:rPr>
              <w:br/>
              <w:t>Дисциплины</w:t>
            </w:r>
          </w:p>
        </w:tc>
        <w:tc>
          <w:tcPr>
            <w:tcW w:w="299" w:type="pct"/>
            <w:vMerge w:val="restart"/>
            <w:shd w:val="clear" w:color="000000" w:fill="D9D9D9"/>
            <w:noWrap/>
            <w:textDirection w:val="btLr"/>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Семестр</w:t>
            </w:r>
          </w:p>
        </w:tc>
        <w:tc>
          <w:tcPr>
            <w:tcW w:w="1683" w:type="pct"/>
            <w:gridSpan w:val="5"/>
            <w:shd w:val="clear" w:color="000000" w:fill="D9D9D9"/>
            <w:vAlign w:val="bottom"/>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Виды учебной работы,</w:t>
            </w:r>
            <w:r w:rsidRPr="00BC48F3">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1210" w:type="pct"/>
            <w:vMerge w:val="restart"/>
            <w:shd w:val="clear" w:color="000000" w:fill="D9D9D9"/>
            <w:vAlign w:val="bottom"/>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Формы текущего контроля успеваемости</w:t>
            </w:r>
            <w:r w:rsidRPr="00BC48F3">
              <w:rPr>
                <w:rFonts w:ascii="Times New Roman" w:eastAsia="Times New Roman" w:hAnsi="Times New Roman" w:cs="Times New Roman"/>
                <w:color w:val="000000"/>
                <w:sz w:val="20"/>
                <w:szCs w:val="20"/>
                <w:lang w:eastAsia="ru-RU"/>
              </w:rPr>
              <w:br/>
              <w:t>(по неделям семестра)</w:t>
            </w:r>
            <w:r w:rsidRPr="00BC48F3">
              <w:rPr>
                <w:rFonts w:ascii="Times New Roman" w:eastAsia="Times New Roman" w:hAnsi="Times New Roman" w:cs="Times New Roman"/>
                <w:color w:val="000000"/>
                <w:sz w:val="20"/>
                <w:szCs w:val="20"/>
                <w:lang w:eastAsia="ru-RU"/>
              </w:rPr>
              <w:br/>
              <w:t>Форма промежуточной аттестации (по</w:t>
            </w:r>
            <w:r w:rsidRPr="00BC48F3">
              <w:rPr>
                <w:rFonts w:ascii="Times New Roman" w:eastAsia="Times New Roman" w:hAnsi="Times New Roman" w:cs="Times New Roman"/>
                <w:color w:val="000000"/>
                <w:sz w:val="20"/>
                <w:szCs w:val="20"/>
                <w:lang w:eastAsia="ru-RU"/>
              </w:rPr>
              <w:br/>
              <w:t>семестрам)</w:t>
            </w:r>
          </w:p>
        </w:tc>
      </w:tr>
      <w:tr w:rsidR="00BC48F3" w:rsidRPr="00BC48F3" w:rsidTr="00C04EBB">
        <w:trPr>
          <w:trHeight w:val="630"/>
        </w:trPr>
        <w:tc>
          <w:tcPr>
            <w:tcW w:w="225"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1583"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4"/>
                <w:szCs w:val="24"/>
                <w:lang w:eastAsia="ru-RU"/>
              </w:rPr>
            </w:pP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D9D9D9"/>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Всего</w:t>
            </w:r>
          </w:p>
        </w:tc>
        <w:tc>
          <w:tcPr>
            <w:tcW w:w="285" w:type="pct"/>
            <w:shd w:val="clear" w:color="000000" w:fill="D9D9D9"/>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Конс</w:t>
            </w:r>
          </w:p>
        </w:tc>
        <w:tc>
          <w:tcPr>
            <w:tcW w:w="356" w:type="pct"/>
            <w:shd w:val="clear" w:color="000000" w:fill="D9D9D9"/>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ПГ</w:t>
            </w:r>
          </w:p>
        </w:tc>
        <w:tc>
          <w:tcPr>
            <w:tcW w:w="379" w:type="pct"/>
            <w:shd w:val="clear" w:color="000000" w:fill="D9D9D9"/>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СРО</w:t>
            </w:r>
          </w:p>
        </w:tc>
        <w:tc>
          <w:tcPr>
            <w:tcW w:w="380" w:type="pct"/>
            <w:shd w:val="clear" w:color="000000" w:fill="D9D9D9"/>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xml:space="preserve"> Контроль</w:t>
            </w:r>
          </w:p>
        </w:tc>
        <w:tc>
          <w:tcPr>
            <w:tcW w:w="1210"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r>
      <w:tr w:rsidR="00BC48F3" w:rsidRPr="00BC48F3" w:rsidTr="00C04EBB">
        <w:trPr>
          <w:trHeight w:val="630"/>
        </w:trPr>
        <w:tc>
          <w:tcPr>
            <w:tcW w:w="225" w:type="pct"/>
            <w:shd w:val="clear" w:color="000000" w:fill="FFFFFF"/>
            <w:noWrap/>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1</w:t>
            </w:r>
          </w:p>
        </w:tc>
        <w:tc>
          <w:tcPr>
            <w:tcW w:w="1583" w:type="pct"/>
            <w:shd w:val="clear" w:color="auto" w:fill="auto"/>
            <w:vAlign w:val="center"/>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Подготовительный тренинг</w:t>
            </w:r>
          </w:p>
        </w:tc>
        <w:tc>
          <w:tcPr>
            <w:tcW w:w="299" w:type="pct"/>
            <w:vMerge w:val="restart"/>
            <w:shd w:val="clear" w:color="000000" w:fill="FFFFFF"/>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val="en-US" w:eastAsia="ru-RU"/>
              </w:rPr>
              <w:t>I</w:t>
            </w: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3</w:t>
            </w:r>
          </w:p>
        </w:tc>
        <w:tc>
          <w:tcPr>
            <w:tcW w:w="379" w:type="pct"/>
            <w:shd w:val="clear" w:color="000000" w:fill="FFFFFF"/>
            <w:noWrap/>
            <w:vAlign w:val="center"/>
          </w:tcPr>
          <w:p w:rsidR="00BC48F3" w:rsidRPr="00BC48F3" w:rsidRDefault="00E4077E"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xml:space="preserve"> Входной контроль: практическое задание </w:t>
            </w:r>
          </w:p>
        </w:tc>
      </w:tr>
      <w:tr w:rsidR="00BC48F3" w:rsidRPr="00BC48F3" w:rsidTr="00C04EBB">
        <w:trPr>
          <w:trHeight w:val="345"/>
        </w:trPr>
        <w:tc>
          <w:tcPr>
            <w:tcW w:w="225" w:type="pct"/>
            <w:shd w:val="clear" w:color="000000" w:fill="FFFFFF"/>
            <w:noWrap/>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w:t>
            </w:r>
          </w:p>
        </w:tc>
        <w:tc>
          <w:tcPr>
            <w:tcW w:w="1583" w:type="pct"/>
            <w:shd w:val="clear" w:color="auto" w:fill="auto"/>
            <w:vAlign w:val="center"/>
          </w:tcPr>
          <w:p w:rsidR="00BC48F3" w:rsidRPr="00BC48F3" w:rsidRDefault="00BC48F3" w:rsidP="00BC48F3">
            <w:pPr>
              <w:spacing w:after="0" w:line="240" w:lineRule="auto"/>
              <w:rPr>
                <w:rFonts w:ascii="Times New Roman" w:eastAsia="Calibri" w:hAnsi="Times New Roman" w:cs="Times New Roman"/>
                <w:sz w:val="20"/>
                <w:szCs w:val="20"/>
                <w:highlight w:val="yellow"/>
              </w:rPr>
            </w:pPr>
            <w:r w:rsidRPr="00BC48F3">
              <w:rPr>
                <w:rFonts w:ascii="Times New Roman" w:eastAsia="Calibri" w:hAnsi="Times New Roman" w:cs="Times New Roman"/>
                <w:sz w:val="20"/>
                <w:szCs w:val="20"/>
              </w:rPr>
              <w:t>Развивающий тренинг</w:t>
            </w: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3</w:t>
            </w:r>
          </w:p>
        </w:tc>
        <w:tc>
          <w:tcPr>
            <w:tcW w:w="379" w:type="pct"/>
            <w:shd w:val="clear" w:color="000000" w:fill="FFFFFF"/>
            <w:noWrap/>
            <w:vAlign w:val="center"/>
          </w:tcPr>
          <w:p w:rsidR="00BC48F3" w:rsidRPr="00BC48F3" w:rsidRDefault="00E4077E"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385"/>
        </w:trPr>
        <w:tc>
          <w:tcPr>
            <w:tcW w:w="225" w:type="pct"/>
            <w:shd w:val="clear" w:color="000000" w:fill="FFFFFF"/>
            <w:noWrap/>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3</w:t>
            </w:r>
          </w:p>
        </w:tc>
        <w:tc>
          <w:tcPr>
            <w:tcW w:w="1583" w:type="pct"/>
            <w:shd w:val="clear" w:color="auto" w:fill="auto"/>
            <w:vAlign w:val="center"/>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Пластический тренинг</w:t>
            </w: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E4077E"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278"/>
        </w:trPr>
        <w:tc>
          <w:tcPr>
            <w:tcW w:w="225" w:type="pct"/>
            <w:shd w:val="clear" w:color="000000" w:fill="FFFFFF"/>
            <w:noWrap/>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Специальный тренинг</w:t>
            </w: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E4077E"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230"/>
        </w:trPr>
        <w:tc>
          <w:tcPr>
            <w:tcW w:w="225" w:type="pct"/>
            <w:vMerge w:val="restar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5</w:t>
            </w:r>
          </w:p>
        </w:tc>
        <w:tc>
          <w:tcPr>
            <w:tcW w:w="1583" w:type="pct"/>
            <w:vMerge w:val="restar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Комплекс специальных упражнений</w:t>
            </w:r>
          </w:p>
        </w:tc>
        <w:tc>
          <w:tcPr>
            <w:tcW w:w="299" w:type="pct"/>
            <w:vMerge/>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vMerge w:val="restar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vMerge w:val="restar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vMerge w:val="restar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tcBorders>
              <w:bottom w:val="nil"/>
            </w:tcBorders>
            <w:shd w:val="clear" w:color="000000" w:fill="FFFFFF"/>
            <w:noWrap/>
            <w:vAlign w:val="center"/>
          </w:tcPr>
          <w:p w:rsidR="00BC48F3" w:rsidRPr="00BC48F3" w:rsidRDefault="00E4077E"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80" w:type="pct"/>
            <w:tcBorders>
              <w:bottom w:val="nil"/>
            </w:tcBorders>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vMerge w:val="restar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186"/>
        </w:trPr>
        <w:tc>
          <w:tcPr>
            <w:tcW w:w="225" w:type="pct"/>
            <w:vMerge/>
            <w:shd w:val="clear" w:color="000000" w:fill="FFFFFF"/>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583" w:type="pct"/>
            <w:vMerge/>
            <w:shd w:val="clear" w:color="auto" w:fill="auto"/>
          </w:tcPr>
          <w:p w:rsidR="00BC48F3" w:rsidRPr="00BC48F3" w:rsidRDefault="00BC48F3" w:rsidP="00BC48F3">
            <w:pPr>
              <w:spacing w:after="0" w:line="240" w:lineRule="auto"/>
              <w:rPr>
                <w:rFonts w:ascii="Times New Roman" w:eastAsia="Calibri" w:hAnsi="Times New Roman" w:cs="Times New Roman"/>
                <w:spacing w:val="-4"/>
                <w:sz w:val="20"/>
                <w:szCs w:val="20"/>
              </w:rPr>
            </w:pP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vMerge/>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vMerge/>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vMerge/>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79" w:type="pct"/>
            <w:tcBorders>
              <w:top w:val="nil"/>
            </w:tcBorders>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380" w:type="pct"/>
            <w:tcBorders>
              <w:top w:val="nil"/>
            </w:tcBorders>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vMerge/>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r>
      <w:tr w:rsidR="00BC48F3" w:rsidRPr="00BC48F3" w:rsidTr="00C04EBB">
        <w:trPr>
          <w:trHeight w:val="433"/>
        </w:trPr>
        <w:tc>
          <w:tcPr>
            <w:tcW w:w="225" w:type="pct"/>
            <w:shd w:val="clear" w:color="000000" w:fill="FFFFFF"/>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6</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bCs/>
                <w:spacing w:val="-4"/>
                <w:sz w:val="20"/>
                <w:szCs w:val="20"/>
              </w:rPr>
            </w:pPr>
            <w:r w:rsidRPr="00BC48F3">
              <w:rPr>
                <w:rFonts w:ascii="Times New Roman" w:eastAsia="Calibri" w:hAnsi="Times New Roman" w:cs="Times New Roman"/>
                <w:bCs/>
                <w:spacing w:val="-4"/>
                <w:sz w:val="20"/>
                <w:szCs w:val="20"/>
              </w:rPr>
              <w:t>Элементы акробатики</w:t>
            </w:r>
            <w:r w:rsidRPr="00BC48F3">
              <w:rPr>
                <w:rFonts w:ascii="Calibri" w:eastAsia="Calibri" w:hAnsi="Calibri" w:cs="Times New Roman"/>
              </w:rPr>
              <w:t xml:space="preserve">. </w:t>
            </w:r>
            <w:r w:rsidRPr="00BC48F3">
              <w:rPr>
                <w:rFonts w:ascii="Times New Roman" w:eastAsia="Calibri" w:hAnsi="Times New Roman" w:cs="Times New Roman"/>
                <w:bCs/>
                <w:spacing w:val="-4"/>
                <w:sz w:val="20"/>
                <w:szCs w:val="20"/>
              </w:rPr>
              <w:t>Индивидуальные упражнения</w:t>
            </w: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E4077E"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Межсессионный (рубежный) контроль: практическое задание</w:t>
            </w:r>
          </w:p>
        </w:tc>
      </w:tr>
      <w:tr w:rsidR="00BC48F3" w:rsidRPr="00BC48F3" w:rsidTr="00C04EBB">
        <w:trPr>
          <w:trHeight w:val="465"/>
        </w:trPr>
        <w:tc>
          <w:tcPr>
            <w:tcW w:w="22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7</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Освоение основных элементов индивидуальной акробатики</w:t>
            </w:r>
          </w:p>
        </w:tc>
        <w:tc>
          <w:tcPr>
            <w:tcW w:w="299" w:type="pct"/>
            <w:vMerge/>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E4077E"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401"/>
        </w:trPr>
        <w:tc>
          <w:tcPr>
            <w:tcW w:w="22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8</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bCs/>
                <w:spacing w:val="-4"/>
                <w:sz w:val="20"/>
                <w:szCs w:val="20"/>
              </w:rPr>
            </w:pPr>
            <w:r w:rsidRPr="00BC48F3">
              <w:rPr>
                <w:rFonts w:ascii="Times New Roman" w:eastAsia="Calibri" w:hAnsi="Times New Roman" w:cs="Times New Roman"/>
                <w:sz w:val="20"/>
                <w:szCs w:val="20"/>
              </w:rPr>
              <w:t>Парные упражненияПоддержки. Седы. Стойки. Входы на плечи.</w:t>
            </w:r>
          </w:p>
        </w:tc>
        <w:tc>
          <w:tcPr>
            <w:tcW w:w="299" w:type="pct"/>
            <w:vMerge/>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E4077E"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540"/>
        </w:trPr>
        <w:tc>
          <w:tcPr>
            <w:tcW w:w="22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9</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Элементы эксцентрической акробатики. Акробатические комбинации и фразы</w:t>
            </w:r>
          </w:p>
        </w:tc>
        <w:tc>
          <w:tcPr>
            <w:tcW w:w="299" w:type="pct"/>
            <w:vMerge/>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E4077E"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540"/>
        </w:trPr>
        <w:tc>
          <w:tcPr>
            <w:tcW w:w="22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iCs/>
                <w:color w:val="000000"/>
                <w:spacing w:val="7"/>
                <w:sz w:val="20"/>
                <w:szCs w:val="20"/>
              </w:rPr>
            </w:pPr>
            <w:r w:rsidRPr="00BC48F3">
              <w:rPr>
                <w:rFonts w:ascii="Times New Roman" w:eastAsia="Times New Roman" w:hAnsi="Times New Roman" w:cs="Times New Roman"/>
                <w:color w:val="000000"/>
                <w:sz w:val="20"/>
                <w:szCs w:val="20"/>
                <w:lang w:eastAsia="ru-RU"/>
              </w:rPr>
              <w:t>экзамен/контроль</w:t>
            </w:r>
          </w:p>
        </w:tc>
        <w:tc>
          <w:tcPr>
            <w:tcW w:w="299" w:type="pct"/>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80" w:type="pct"/>
            <w:shd w:val="clear" w:color="000000" w:fill="FFFFFF"/>
            <w:vAlign w:val="center"/>
          </w:tcPr>
          <w:p w:rsidR="00BC48F3" w:rsidRPr="00BC48F3" w:rsidRDefault="005E692F"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27</w:t>
            </w: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Промежуточная аттестация экзамен</w:t>
            </w:r>
          </w:p>
        </w:tc>
      </w:tr>
      <w:tr w:rsidR="00BC48F3" w:rsidRPr="00BC48F3" w:rsidTr="00C04EBB">
        <w:trPr>
          <w:trHeight w:val="315"/>
        </w:trPr>
        <w:tc>
          <w:tcPr>
            <w:tcW w:w="225" w:type="pct"/>
            <w:shd w:val="clear" w:color="000000" w:fill="D9D9D9"/>
            <w:noWrap/>
            <w:vAlign w:val="bottom"/>
            <w:hideMark/>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1583" w:type="pct"/>
            <w:shd w:val="clear" w:color="000000" w:fill="D9D9D9"/>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Итого по семестру</w:t>
            </w:r>
          </w:p>
        </w:tc>
        <w:tc>
          <w:tcPr>
            <w:tcW w:w="299" w:type="pct"/>
            <w:shd w:val="clear" w:color="000000" w:fill="D9D9D9"/>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283"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108</w:t>
            </w:r>
          </w:p>
        </w:tc>
        <w:tc>
          <w:tcPr>
            <w:tcW w:w="285"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356"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34</w:t>
            </w:r>
          </w:p>
        </w:tc>
        <w:tc>
          <w:tcPr>
            <w:tcW w:w="379" w:type="pct"/>
            <w:shd w:val="clear" w:color="000000" w:fill="D9D9D9"/>
            <w:noWrap/>
            <w:vAlign w:val="center"/>
          </w:tcPr>
          <w:p w:rsidR="00BC48F3" w:rsidRPr="00BC48F3" w:rsidRDefault="005E692F" w:rsidP="00BC48F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47</w:t>
            </w:r>
          </w:p>
        </w:tc>
        <w:tc>
          <w:tcPr>
            <w:tcW w:w="380" w:type="pct"/>
            <w:shd w:val="clear" w:color="000000" w:fill="D9D9D9"/>
            <w:vAlign w:val="center"/>
          </w:tcPr>
          <w:p w:rsidR="00BC48F3" w:rsidRPr="00BC48F3" w:rsidRDefault="005E692F" w:rsidP="00BC48F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w:t>
            </w:r>
          </w:p>
        </w:tc>
        <w:tc>
          <w:tcPr>
            <w:tcW w:w="1210" w:type="pct"/>
            <w:shd w:val="clear" w:color="000000" w:fill="D9D9D9"/>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r>
      <w:tr w:rsidR="00BC48F3" w:rsidRPr="00BC48F3" w:rsidTr="00C04EBB">
        <w:trPr>
          <w:trHeight w:val="47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10</w:t>
            </w:r>
          </w:p>
        </w:tc>
        <w:tc>
          <w:tcPr>
            <w:tcW w:w="1583" w:type="pct"/>
            <w:shd w:val="clear" w:color="auto" w:fill="auto"/>
          </w:tcPr>
          <w:p w:rsidR="00BC48F3" w:rsidRPr="00BC48F3" w:rsidRDefault="00BC48F3" w:rsidP="00BC48F3">
            <w:pP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xml:space="preserve">Этюды с использованием элементов акробатики. </w:t>
            </w:r>
          </w:p>
        </w:tc>
        <w:tc>
          <w:tcPr>
            <w:tcW w:w="299" w:type="pct"/>
            <w:vMerge w:val="restart"/>
            <w:shd w:val="clear" w:color="000000" w:fill="FFFFFF"/>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val="en-US" w:eastAsia="ru-RU"/>
              </w:rPr>
            </w:pPr>
            <w:r w:rsidRPr="00BC48F3">
              <w:rPr>
                <w:rFonts w:ascii="Times New Roman" w:eastAsia="Times New Roman" w:hAnsi="Times New Roman" w:cs="Times New Roman"/>
                <w:color w:val="000000"/>
                <w:sz w:val="20"/>
                <w:szCs w:val="20"/>
                <w:lang w:val="en-US" w:eastAsia="ru-RU"/>
              </w:rPr>
              <w:t>II</w:t>
            </w: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EF331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Входной контроль</w:t>
            </w:r>
          </w:p>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практическое задание</w:t>
            </w:r>
          </w:p>
        </w:tc>
      </w:tr>
      <w:tr w:rsidR="00BC48F3" w:rsidRPr="00BC48F3" w:rsidTr="00C04EBB">
        <w:trPr>
          <w:trHeight w:val="272"/>
        </w:trPr>
        <w:tc>
          <w:tcPr>
            <w:tcW w:w="225"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11</w:t>
            </w:r>
          </w:p>
        </w:tc>
        <w:tc>
          <w:tcPr>
            <w:tcW w:w="1583" w:type="pct"/>
            <w:shd w:val="clear" w:color="auto" w:fill="auto"/>
          </w:tcPr>
          <w:p w:rsidR="00BC48F3" w:rsidRPr="00BC48F3" w:rsidRDefault="00BC48F3" w:rsidP="00BC48F3">
            <w:pPr>
              <w:spacing w:after="0" w:line="240" w:lineRule="auto"/>
              <w:rPr>
                <w:rFonts w:ascii="Times New Roman" w:eastAsia="Times New Roman" w:hAnsi="Times New Roman" w:cs="Times New Roman"/>
                <w:sz w:val="20"/>
                <w:szCs w:val="20"/>
                <w:lang w:eastAsia="ru-RU"/>
              </w:rPr>
            </w:pPr>
            <w:r w:rsidRPr="00BC48F3">
              <w:rPr>
                <w:rFonts w:ascii="Times New Roman" w:eastAsia="Times New Roman" w:hAnsi="Times New Roman" w:cs="Times New Roman"/>
                <w:sz w:val="20"/>
                <w:szCs w:val="20"/>
                <w:lang w:eastAsia="ru-RU"/>
              </w:rPr>
              <w:t>Сценические падения:развитие способности управлять инерцией движения, контролировать процесс движения, после потери равновесия</w:t>
            </w: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345"/>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12</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Пассивные падения: подготовительные упражнения к пассивным падениям</w:t>
            </w: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345"/>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13</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Падения из положения, сидя, стоя на коленях,</w:t>
            </w: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5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14</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Пассивные падения из положения стоя в различных направлениях.</w:t>
            </w:r>
          </w:p>
        </w:tc>
        <w:tc>
          <w:tcPr>
            <w:tcW w:w="299" w:type="pct"/>
            <w:vMerge/>
            <w:vAlign w:val="center"/>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5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val="en-US" w:eastAsia="ru-RU"/>
              </w:rPr>
            </w:pPr>
            <w:r w:rsidRPr="00BC48F3">
              <w:rPr>
                <w:rFonts w:ascii="Times New Roman" w:eastAsia="Times New Roman" w:hAnsi="Times New Roman" w:cs="Times New Roman"/>
                <w:color w:val="000000"/>
                <w:sz w:val="20"/>
                <w:szCs w:val="20"/>
                <w:lang w:eastAsia="ru-RU"/>
              </w:rPr>
              <w:t>1</w:t>
            </w:r>
            <w:r w:rsidRPr="00BC48F3">
              <w:rPr>
                <w:rFonts w:ascii="Times New Roman" w:eastAsia="Times New Roman" w:hAnsi="Times New Roman" w:cs="Times New Roman"/>
                <w:color w:val="000000"/>
                <w:sz w:val="20"/>
                <w:szCs w:val="20"/>
                <w:lang w:val="en-US" w:eastAsia="ru-RU"/>
              </w:rPr>
              <w:t>5</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Активные падения: подготовительные упражнения к активным падениям</w:t>
            </w:r>
          </w:p>
        </w:tc>
        <w:tc>
          <w:tcPr>
            <w:tcW w:w="299" w:type="pct"/>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xml:space="preserve">   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5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val="en-US" w:eastAsia="ru-RU"/>
              </w:rPr>
            </w:pPr>
            <w:r w:rsidRPr="00BC48F3">
              <w:rPr>
                <w:rFonts w:ascii="Times New Roman" w:eastAsia="Times New Roman" w:hAnsi="Times New Roman" w:cs="Times New Roman"/>
                <w:color w:val="000000"/>
                <w:sz w:val="20"/>
                <w:szCs w:val="20"/>
                <w:lang w:eastAsia="ru-RU"/>
              </w:rPr>
              <w:t>1</w:t>
            </w:r>
            <w:r w:rsidRPr="00BC48F3">
              <w:rPr>
                <w:rFonts w:ascii="Times New Roman" w:eastAsia="Times New Roman" w:hAnsi="Times New Roman" w:cs="Times New Roman"/>
                <w:color w:val="000000"/>
                <w:sz w:val="20"/>
                <w:szCs w:val="20"/>
                <w:lang w:val="en-US" w:eastAsia="ru-RU"/>
              </w:rPr>
              <w:t>6</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Приёмы самостраховки, активные падения в различных направления</w:t>
            </w:r>
          </w:p>
        </w:tc>
        <w:tc>
          <w:tcPr>
            <w:tcW w:w="299" w:type="pct"/>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EF3313" w:rsidP="00BC48F3">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Межсессионный (рубежный) контроль</w:t>
            </w:r>
          </w:p>
        </w:tc>
      </w:tr>
      <w:tr w:rsidR="00BC48F3" w:rsidRPr="00BC48F3" w:rsidTr="00C04EBB">
        <w:trPr>
          <w:trHeight w:val="5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val="en-US" w:eastAsia="ru-RU"/>
              </w:rPr>
            </w:pPr>
            <w:r w:rsidRPr="00BC48F3">
              <w:rPr>
                <w:rFonts w:ascii="Times New Roman" w:eastAsia="Times New Roman" w:hAnsi="Times New Roman" w:cs="Times New Roman"/>
                <w:color w:val="000000"/>
                <w:sz w:val="20"/>
                <w:szCs w:val="20"/>
                <w:lang w:eastAsia="ru-RU"/>
              </w:rPr>
              <w:t>1</w:t>
            </w:r>
            <w:r w:rsidRPr="00BC48F3">
              <w:rPr>
                <w:rFonts w:ascii="Times New Roman" w:eastAsia="Times New Roman" w:hAnsi="Times New Roman" w:cs="Times New Roman"/>
                <w:color w:val="000000"/>
                <w:sz w:val="20"/>
                <w:szCs w:val="20"/>
                <w:lang w:val="en-US" w:eastAsia="ru-RU"/>
              </w:rPr>
              <w:t>7</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Взаимодействие с партнером</w:t>
            </w:r>
          </w:p>
        </w:tc>
        <w:tc>
          <w:tcPr>
            <w:tcW w:w="299" w:type="pct"/>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EF331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5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val="en-US" w:eastAsia="ru-RU"/>
              </w:rPr>
            </w:pPr>
            <w:r w:rsidRPr="00BC48F3">
              <w:rPr>
                <w:rFonts w:ascii="Times New Roman" w:eastAsia="Times New Roman" w:hAnsi="Times New Roman" w:cs="Times New Roman"/>
                <w:color w:val="000000"/>
                <w:sz w:val="20"/>
                <w:szCs w:val="20"/>
                <w:lang w:eastAsia="ru-RU"/>
              </w:rPr>
              <w:lastRenderedPageBreak/>
              <w:t>1</w:t>
            </w:r>
            <w:r w:rsidRPr="00BC48F3">
              <w:rPr>
                <w:rFonts w:ascii="Times New Roman" w:eastAsia="Times New Roman" w:hAnsi="Times New Roman" w:cs="Times New Roman"/>
                <w:color w:val="000000"/>
                <w:sz w:val="20"/>
                <w:szCs w:val="20"/>
                <w:lang w:val="en-US" w:eastAsia="ru-RU"/>
              </w:rPr>
              <w:t>8</w:t>
            </w: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sz w:val="20"/>
                <w:szCs w:val="20"/>
              </w:rPr>
            </w:pPr>
            <w:r w:rsidRPr="00BC48F3">
              <w:rPr>
                <w:rFonts w:ascii="Times New Roman" w:eastAsia="Calibri" w:hAnsi="Times New Roman" w:cs="Times New Roman"/>
                <w:sz w:val="20"/>
                <w:szCs w:val="20"/>
              </w:rPr>
              <w:t>Упражнения, базирующиеся на сенсорно-мышечной координации</w:t>
            </w:r>
          </w:p>
        </w:tc>
        <w:tc>
          <w:tcPr>
            <w:tcW w:w="299" w:type="pct"/>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EF331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6</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Итоговый рейтинг</w:t>
            </w:r>
          </w:p>
        </w:tc>
      </w:tr>
      <w:tr w:rsidR="00BC48F3" w:rsidRPr="00BC48F3" w:rsidTr="00C04EBB">
        <w:trPr>
          <w:trHeight w:val="5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iCs/>
                <w:color w:val="000000"/>
                <w:spacing w:val="7"/>
                <w:sz w:val="20"/>
                <w:szCs w:val="20"/>
              </w:rPr>
            </w:pPr>
            <w:r w:rsidRPr="00BC48F3">
              <w:rPr>
                <w:rFonts w:ascii="Times New Roman" w:eastAsia="Times New Roman" w:hAnsi="Times New Roman" w:cs="Times New Roman"/>
                <w:color w:val="000000"/>
                <w:sz w:val="20"/>
                <w:szCs w:val="20"/>
                <w:lang w:eastAsia="ru-RU"/>
              </w:rPr>
              <w:t>зачет/контроль</w:t>
            </w:r>
          </w:p>
        </w:tc>
        <w:tc>
          <w:tcPr>
            <w:tcW w:w="299" w:type="pct"/>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Промежуточная аттестация зачет</w:t>
            </w:r>
          </w:p>
        </w:tc>
      </w:tr>
      <w:tr w:rsidR="00BC48F3" w:rsidRPr="00BC48F3" w:rsidTr="00C04EBB">
        <w:trPr>
          <w:trHeight w:val="150"/>
        </w:trPr>
        <w:tc>
          <w:tcPr>
            <w:tcW w:w="225" w:type="pct"/>
            <w:shd w:val="clear" w:color="auto" w:fill="D9D9D9"/>
            <w:noWrap/>
            <w:vAlign w:val="bottom"/>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1583" w:type="pct"/>
            <w:shd w:val="clear" w:color="auto" w:fill="D9D9D9"/>
            <w:vAlign w:val="bottom"/>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Итого по семестру</w:t>
            </w:r>
          </w:p>
        </w:tc>
        <w:tc>
          <w:tcPr>
            <w:tcW w:w="299" w:type="pct"/>
            <w:shd w:val="clear" w:color="auto" w:fill="D9D9D9"/>
            <w:noWrap/>
            <w:vAlign w:val="bottom"/>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283" w:type="pct"/>
            <w:shd w:val="clear" w:color="auto"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72</w:t>
            </w:r>
          </w:p>
        </w:tc>
        <w:tc>
          <w:tcPr>
            <w:tcW w:w="285" w:type="pct"/>
            <w:shd w:val="clear" w:color="auto"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356" w:type="pct"/>
            <w:shd w:val="clear" w:color="auto"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34</w:t>
            </w:r>
          </w:p>
        </w:tc>
        <w:tc>
          <w:tcPr>
            <w:tcW w:w="379" w:type="pct"/>
            <w:shd w:val="clear" w:color="auto"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38</w:t>
            </w:r>
          </w:p>
        </w:tc>
        <w:tc>
          <w:tcPr>
            <w:tcW w:w="380" w:type="pct"/>
            <w:shd w:val="clear" w:color="auto" w:fill="D9D9D9"/>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D9D9D9"/>
            <w:vAlign w:val="bottom"/>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p>
        </w:tc>
      </w:tr>
      <w:tr w:rsidR="00BC48F3" w:rsidRPr="00BC48F3" w:rsidTr="00C04EBB">
        <w:trPr>
          <w:trHeight w:val="7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19</w:t>
            </w:r>
          </w:p>
        </w:tc>
        <w:tc>
          <w:tcPr>
            <w:tcW w:w="1583" w:type="pct"/>
            <w:shd w:val="clear" w:color="auto" w:fill="auto"/>
          </w:tcPr>
          <w:p w:rsidR="00BC48F3" w:rsidRPr="00BC48F3" w:rsidRDefault="00BC48F3" w:rsidP="00BC48F3">
            <w:pPr>
              <w:shd w:val="clear" w:color="auto" w:fill="FFFFFF"/>
              <w:spacing w:after="0" w:line="240" w:lineRule="auto"/>
              <w:rPr>
                <w:rFonts w:ascii="Times New Roman" w:eastAsia="Calibri" w:hAnsi="Times New Roman" w:cs="Times New Roman"/>
                <w:bCs/>
                <w:sz w:val="20"/>
                <w:szCs w:val="20"/>
              </w:rPr>
            </w:pPr>
            <w:r w:rsidRPr="00BC48F3">
              <w:rPr>
                <w:rFonts w:ascii="Times New Roman" w:eastAsia="Calibri" w:hAnsi="Times New Roman" w:cs="Times New Roman"/>
                <w:bCs/>
                <w:sz w:val="20"/>
                <w:szCs w:val="20"/>
              </w:rPr>
              <w:t>Упражнения, базирующиеся на согласовании движений партнёров</w:t>
            </w:r>
          </w:p>
        </w:tc>
        <w:tc>
          <w:tcPr>
            <w:tcW w:w="29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val="en-US" w:eastAsia="ru-RU"/>
              </w:rPr>
            </w:pPr>
            <w:r w:rsidRPr="00BC48F3">
              <w:rPr>
                <w:rFonts w:ascii="Times New Roman" w:eastAsia="Times New Roman" w:hAnsi="Times New Roman" w:cs="Times New Roman"/>
                <w:color w:val="000000"/>
                <w:sz w:val="20"/>
                <w:szCs w:val="20"/>
                <w:lang w:val="en-US" w:eastAsia="ru-RU"/>
              </w:rPr>
              <w:t>III</w:t>
            </w: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val="en-US"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Входной контроль практическое задание</w:t>
            </w:r>
          </w:p>
        </w:tc>
      </w:tr>
      <w:tr w:rsidR="00BC48F3" w:rsidRPr="00BC48F3" w:rsidTr="00C04EBB">
        <w:trPr>
          <w:trHeight w:val="10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20</w:t>
            </w:r>
          </w:p>
        </w:tc>
        <w:tc>
          <w:tcPr>
            <w:tcW w:w="1583" w:type="pct"/>
            <w:shd w:val="clear" w:color="auto" w:fill="auto"/>
          </w:tcPr>
          <w:p w:rsidR="00BC48F3" w:rsidRPr="00BC48F3" w:rsidRDefault="00BC48F3" w:rsidP="00BC48F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Взаимодействие в группе:</w:t>
            </w:r>
          </w:p>
          <w:p w:rsidR="00BC48F3" w:rsidRPr="00BC48F3" w:rsidRDefault="00BC48F3" w:rsidP="00BC48F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Упражнения на групповые перемещения по площадке</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val="en-US"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12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21</w:t>
            </w:r>
          </w:p>
        </w:tc>
        <w:tc>
          <w:tcPr>
            <w:tcW w:w="1583" w:type="pct"/>
            <w:shd w:val="clear" w:color="auto" w:fill="auto"/>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Игры и Групповые импровизации</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val="en-US" w:eastAsia="ru-RU"/>
              </w:rPr>
            </w:pPr>
          </w:p>
        </w:tc>
        <w:tc>
          <w:tcPr>
            <w:tcW w:w="1210" w:type="pct"/>
            <w:shd w:val="clear" w:color="000000" w:fill="FFFFFF"/>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8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22</w:t>
            </w:r>
          </w:p>
        </w:tc>
        <w:tc>
          <w:tcPr>
            <w:tcW w:w="1583" w:type="pct"/>
            <w:shd w:val="clear" w:color="auto" w:fill="auto"/>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Взаимодействие с предметом; метание</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11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23</w:t>
            </w:r>
          </w:p>
        </w:tc>
        <w:tc>
          <w:tcPr>
            <w:tcW w:w="1583" w:type="pct"/>
            <w:shd w:val="clear" w:color="auto" w:fill="auto"/>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Элементы жонглирования</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12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24</w:t>
            </w:r>
          </w:p>
        </w:tc>
        <w:tc>
          <w:tcPr>
            <w:tcW w:w="1583" w:type="pct"/>
            <w:shd w:val="clear" w:color="auto" w:fill="auto"/>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Упражнение на координацию движений и на точном учёте пространства и времени</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xml:space="preserve">   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9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25</w:t>
            </w:r>
          </w:p>
        </w:tc>
        <w:tc>
          <w:tcPr>
            <w:tcW w:w="1583" w:type="pct"/>
            <w:shd w:val="clear" w:color="auto" w:fill="auto"/>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Упражнение на балансировку</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AE6AD9" w:rsidP="00BC48F3">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Межсессионный (рубежный) контроль</w:t>
            </w:r>
          </w:p>
        </w:tc>
      </w:tr>
      <w:tr w:rsidR="00BC48F3" w:rsidRPr="00BC48F3" w:rsidTr="00C04EBB">
        <w:trPr>
          <w:trHeight w:val="9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26</w:t>
            </w:r>
          </w:p>
        </w:tc>
        <w:tc>
          <w:tcPr>
            <w:tcW w:w="1583" w:type="pct"/>
            <w:shd w:val="clear" w:color="auto" w:fill="auto"/>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Работа с реквизитом</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21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27</w:t>
            </w:r>
          </w:p>
        </w:tc>
        <w:tc>
          <w:tcPr>
            <w:tcW w:w="1583" w:type="pct"/>
            <w:shd w:val="clear" w:color="auto" w:fill="auto"/>
          </w:tcPr>
          <w:p w:rsidR="00BC48F3" w:rsidRPr="00BC48F3" w:rsidRDefault="00BC48F3" w:rsidP="00BC48F3">
            <w:pP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Игры и игровые этюды с предметами и элементами предметной среды.</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6</w:t>
            </w: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Итоговый рейтинг</w:t>
            </w:r>
          </w:p>
        </w:tc>
      </w:tr>
      <w:tr w:rsidR="00BC48F3" w:rsidRPr="00BC48F3" w:rsidTr="00C04EBB">
        <w:trPr>
          <w:trHeight w:val="210"/>
        </w:trPr>
        <w:tc>
          <w:tcPr>
            <w:tcW w:w="225" w:type="pct"/>
            <w:shd w:val="clear" w:color="000000" w:fill="FFFFFF"/>
            <w:noWrap/>
            <w:vAlign w:val="bottom"/>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583" w:type="pct"/>
            <w:shd w:val="clear" w:color="auto" w:fill="auto"/>
          </w:tcPr>
          <w:p w:rsidR="00BC48F3" w:rsidRPr="00BC48F3" w:rsidRDefault="00BC48F3" w:rsidP="00BC48F3">
            <w:pPr>
              <w:spacing w:after="0" w:line="240" w:lineRule="auto"/>
              <w:rPr>
                <w:rFonts w:ascii="Times New Roman" w:eastAsia="Calibri" w:hAnsi="Times New Roman" w:cs="Times New Roman"/>
                <w:iCs/>
                <w:color w:val="000000"/>
                <w:spacing w:val="7"/>
                <w:sz w:val="20"/>
                <w:szCs w:val="20"/>
              </w:rPr>
            </w:pPr>
            <w:r w:rsidRPr="00BC48F3">
              <w:rPr>
                <w:rFonts w:ascii="Times New Roman" w:eastAsia="Times New Roman" w:hAnsi="Times New Roman" w:cs="Times New Roman"/>
                <w:color w:val="000000"/>
                <w:sz w:val="20"/>
                <w:szCs w:val="20"/>
                <w:lang w:eastAsia="ru-RU"/>
              </w:rPr>
              <w:t>зачет /контроль</w:t>
            </w:r>
          </w:p>
        </w:tc>
        <w:tc>
          <w:tcPr>
            <w:tcW w:w="299" w:type="pct"/>
            <w:shd w:val="clear" w:color="000000" w:fill="FFFFFF"/>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p>
        </w:tc>
        <w:tc>
          <w:tcPr>
            <w:tcW w:w="283"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285"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79" w:type="pct"/>
            <w:shd w:val="clear" w:color="000000" w:fill="FFFFFF"/>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80" w:type="pct"/>
            <w:shd w:val="clear" w:color="000000" w:fill="FFFFFF"/>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1210" w:type="pct"/>
            <w:shd w:val="clear" w:color="000000" w:fill="FFFFFF"/>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Промежуточная аттестация зачет</w:t>
            </w:r>
          </w:p>
        </w:tc>
      </w:tr>
      <w:tr w:rsidR="00BC48F3" w:rsidRPr="00BC48F3" w:rsidTr="00C04EBB">
        <w:trPr>
          <w:trHeight w:val="315"/>
        </w:trPr>
        <w:tc>
          <w:tcPr>
            <w:tcW w:w="225" w:type="pct"/>
            <w:shd w:val="clear" w:color="000000" w:fill="D9D9D9"/>
            <w:noWrap/>
            <w:vAlign w:val="bottom"/>
            <w:hideMark/>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1583" w:type="pct"/>
            <w:shd w:val="clear" w:color="000000" w:fill="D9D9D9"/>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Итого по семестру</w:t>
            </w:r>
          </w:p>
        </w:tc>
        <w:tc>
          <w:tcPr>
            <w:tcW w:w="299" w:type="pct"/>
            <w:shd w:val="clear" w:color="000000" w:fill="D9D9D9"/>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283" w:type="pct"/>
            <w:shd w:val="clear" w:color="000000" w:fill="D9D9D9"/>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72</w:t>
            </w:r>
          </w:p>
        </w:tc>
        <w:tc>
          <w:tcPr>
            <w:tcW w:w="285"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356" w:type="pct"/>
            <w:shd w:val="clear" w:color="000000" w:fill="D9D9D9"/>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34</w:t>
            </w:r>
          </w:p>
        </w:tc>
        <w:tc>
          <w:tcPr>
            <w:tcW w:w="379" w:type="pct"/>
            <w:shd w:val="clear" w:color="000000" w:fill="D9D9D9"/>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38</w:t>
            </w:r>
          </w:p>
        </w:tc>
        <w:tc>
          <w:tcPr>
            <w:tcW w:w="380" w:type="pct"/>
            <w:shd w:val="clear" w:color="000000" w:fill="D9D9D9"/>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000000" w:fill="D9D9D9"/>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r>
      <w:tr w:rsidR="00BC48F3" w:rsidRPr="00BC48F3" w:rsidTr="00C04EBB">
        <w:trPr>
          <w:trHeight w:val="95"/>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28</w:t>
            </w:r>
          </w:p>
        </w:tc>
        <w:tc>
          <w:tcPr>
            <w:tcW w:w="1583" w:type="pct"/>
            <w:shd w:val="clear" w:color="auto" w:fill="auto"/>
            <w:noWrap/>
            <w:vAlign w:val="bottom"/>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Специальные сценические навыки</w:t>
            </w:r>
          </w:p>
        </w:tc>
        <w:tc>
          <w:tcPr>
            <w:tcW w:w="299" w:type="pct"/>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Cs/>
                <w:color w:val="000000"/>
                <w:sz w:val="20"/>
                <w:szCs w:val="20"/>
                <w:lang w:val="en-US" w:eastAsia="ru-RU"/>
              </w:rPr>
            </w:pPr>
            <w:r w:rsidRPr="00BC48F3">
              <w:rPr>
                <w:rFonts w:ascii="Times New Roman" w:eastAsia="Times New Roman" w:hAnsi="Times New Roman" w:cs="Times New Roman"/>
                <w:bCs/>
                <w:color w:val="000000"/>
                <w:sz w:val="20"/>
                <w:szCs w:val="20"/>
                <w:lang w:val="en-US" w:eastAsia="ru-RU"/>
              </w:rPr>
              <w:t>IV</w:t>
            </w: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2</w:t>
            </w:r>
          </w:p>
        </w:tc>
        <w:tc>
          <w:tcPr>
            <w:tcW w:w="379" w:type="pct"/>
            <w:shd w:val="clear" w:color="auto" w:fill="auto"/>
            <w:noWrap/>
            <w:vAlign w:val="center"/>
          </w:tcPr>
          <w:p w:rsidR="00BC48F3" w:rsidRPr="00BC48F3" w:rsidRDefault="00CD680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Входной  практическое задание</w:t>
            </w:r>
          </w:p>
        </w:tc>
      </w:tr>
      <w:tr w:rsidR="00BC48F3" w:rsidRPr="00BC48F3" w:rsidTr="00C04EBB">
        <w:trPr>
          <w:trHeight w:val="122"/>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29</w:t>
            </w:r>
          </w:p>
        </w:tc>
        <w:tc>
          <w:tcPr>
            <w:tcW w:w="1583" w:type="pct"/>
            <w:shd w:val="clear" w:color="auto" w:fill="auto"/>
            <w:noWrap/>
            <w:vAlign w:val="bottom"/>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Различные способы передвижения и преодоления препятствий</w:t>
            </w:r>
          </w:p>
        </w:tc>
        <w:tc>
          <w:tcPr>
            <w:tcW w:w="299" w:type="pct"/>
            <w:vMerge w:val="restart"/>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auto" w:fill="auto"/>
            <w:noWrap/>
            <w:vAlign w:val="center"/>
          </w:tcPr>
          <w:p w:rsidR="00BC48F3" w:rsidRPr="00BC48F3" w:rsidRDefault="00CD680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vAlign w:val="bottom"/>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109"/>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30</w:t>
            </w:r>
          </w:p>
        </w:tc>
        <w:tc>
          <w:tcPr>
            <w:tcW w:w="1583" w:type="pct"/>
            <w:shd w:val="clear" w:color="auto" w:fill="auto"/>
            <w:noWrap/>
            <w:vAlign w:val="bottom"/>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Переноска партнёра</w:t>
            </w:r>
          </w:p>
        </w:tc>
        <w:tc>
          <w:tcPr>
            <w:tcW w:w="299" w:type="pct"/>
            <w:vMerge/>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auto" w:fill="auto"/>
            <w:noWrap/>
            <w:vAlign w:val="center"/>
          </w:tcPr>
          <w:p w:rsidR="00BC48F3" w:rsidRPr="00BC48F3" w:rsidRDefault="00CD680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82"/>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31</w:t>
            </w:r>
          </w:p>
        </w:tc>
        <w:tc>
          <w:tcPr>
            <w:tcW w:w="1583" w:type="pct"/>
            <w:shd w:val="clear" w:color="auto" w:fill="auto"/>
            <w:noWrap/>
            <w:vAlign w:val="bottom"/>
          </w:tcPr>
          <w:p w:rsidR="00BC48F3" w:rsidRPr="00BC48F3" w:rsidRDefault="00BC48F3" w:rsidP="00BC48F3">
            <w:pPr>
              <w:shd w:val="clear" w:color="auto" w:fill="FFFFFF"/>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Трюковые падения</w:t>
            </w:r>
          </w:p>
        </w:tc>
        <w:tc>
          <w:tcPr>
            <w:tcW w:w="299" w:type="pct"/>
            <w:vMerge/>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auto" w:fill="auto"/>
            <w:noWrap/>
            <w:vAlign w:val="center"/>
          </w:tcPr>
          <w:p w:rsidR="00BC48F3" w:rsidRPr="00BC48F3" w:rsidRDefault="00CD680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122"/>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32</w:t>
            </w:r>
          </w:p>
        </w:tc>
        <w:tc>
          <w:tcPr>
            <w:tcW w:w="1583" w:type="pct"/>
            <w:shd w:val="clear" w:color="auto" w:fill="auto"/>
            <w:noWrap/>
            <w:vAlign w:val="bottom"/>
          </w:tcPr>
          <w:p w:rsidR="00BC48F3" w:rsidRPr="00BC48F3" w:rsidRDefault="00BC48F3" w:rsidP="00BC48F3">
            <w:pPr>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Взаимодействие с пространством</w:t>
            </w:r>
          </w:p>
        </w:tc>
        <w:tc>
          <w:tcPr>
            <w:tcW w:w="299" w:type="pct"/>
            <w:vMerge/>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auto" w:fill="auto"/>
            <w:noWrap/>
            <w:vAlign w:val="center"/>
          </w:tcPr>
          <w:p w:rsidR="00BC48F3" w:rsidRPr="00BC48F3" w:rsidRDefault="00CD680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122"/>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33</w:t>
            </w:r>
          </w:p>
        </w:tc>
        <w:tc>
          <w:tcPr>
            <w:tcW w:w="1583" w:type="pct"/>
            <w:shd w:val="clear" w:color="auto" w:fill="auto"/>
            <w:noWrap/>
            <w:vAlign w:val="bottom"/>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Работа над пластикой в этюде</w:t>
            </w:r>
          </w:p>
        </w:tc>
        <w:tc>
          <w:tcPr>
            <w:tcW w:w="299" w:type="pct"/>
            <w:vMerge/>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auto" w:fill="auto"/>
            <w:noWrap/>
            <w:vAlign w:val="center"/>
          </w:tcPr>
          <w:p w:rsidR="00BC48F3" w:rsidRPr="00BC48F3" w:rsidRDefault="00CD6803" w:rsidP="00BC48F3">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122"/>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34</w:t>
            </w:r>
          </w:p>
        </w:tc>
        <w:tc>
          <w:tcPr>
            <w:tcW w:w="1583" w:type="pct"/>
            <w:shd w:val="clear" w:color="auto" w:fill="auto"/>
            <w:noWrap/>
            <w:vAlign w:val="bottom"/>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Речедвигательная координация</w:t>
            </w:r>
          </w:p>
        </w:tc>
        <w:tc>
          <w:tcPr>
            <w:tcW w:w="299" w:type="pct"/>
            <w:vMerge/>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 xml:space="preserve">  4</w:t>
            </w:r>
          </w:p>
        </w:tc>
        <w:tc>
          <w:tcPr>
            <w:tcW w:w="379" w:type="pct"/>
            <w:shd w:val="clear" w:color="auto" w:fill="auto"/>
            <w:noWrap/>
            <w:vAlign w:val="center"/>
          </w:tcPr>
          <w:p w:rsidR="00BC48F3" w:rsidRPr="00BC48F3" w:rsidRDefault="00CD680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Межсессионный (рубежный) контроль</w:t>
            </w:r>
          </w:p>
        </w:tc>
      </w:tr>
      <w:tr w:rsidR="00BC48F3" w:rsidRPr="00BC48F3" w:rsidTr="00C04EBB">
        <w:trPr>
          <w:trHeight w:val="125"/>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35</w:t>
            </w:r>
          </w:p>
        </w:tc>
        <w:tc>
          <w:tcPr>
            <w:tcW w:w="1583" w:type="pct"/>
            <w:shd w:val="clear" w:color="auto" w:fill="auto"/>
            <w:noWrap/>
            <w:vAlign w:val="bottom"/>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Специальный стилево-пластический тренинг</w:t>
            </w:r>
          </w:p>
        </w:tc>
        <w:tc>
          <w:tcPr>
            <w:tcW w:w="299" w:type="pct"/>
            <w:vMerge/>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auto" w:fill="auto"/>
            <w:noWrap/>
            <w:vAlign w:val="center"/>
          </w:tcPr>
          <w:p w:rsidR="00BC48F3" w:rsidRPr="00BC48F3" w:rsidRDefault="00CD680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Текущий контроль практическое задание</w:t>
            </w:r>
          </w:p>
        </w:tc>
      </w:tr>
      <w:tr w:rsidR="00BC48F3" w:rsidRPr="00BC48F3" w:rsidTr="00C04EBB">
        <w:trPr>
          <w:trHeight w:val="315"/>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36</w:t>
            </w:r>
          </w:p>
        </w:tc>
        <w:tc>
          <w:tcPr>
            <w:tcW w:w="1583" w:type="pct"/>
            <w:shd w:val="clear" w:color="auto" w:fill="auto"/>
            <w:noWrap/>
            <w:vAlign w:val="bottom"/>
          </w:tcPr>
          <w:p w:rsidR="00BC48F3" w:rsidRPr="00BC48F3" w:rsidRDefault="00BC48F3" w:rsidP="00BC48F3">
            <w:pPr>
              <w:spacing w:after="0" w:line="240" w:lineRule="auto"/>
              <w:rPr>
                <w:rFonts w:ascii="Times New Roman" w:eastAsia="Times New Roman" w:hAnsi="Times New Roman" w:cs="Times New Roman"/>
                <w:bCs/>
                <w:color w:val="000000"/>
                <w:sz w:val="20"/>
                <w:szCs w:val="20"/>
                <w:lang w:eastAsia="ru-RU"/>
              </w:rPr>
            </w:pPr>
            <w:r w:rsidRPr="00BC48F3">
              <w:rPr>
                <w:rFonts w:ascii="Times New Roman" w:eastAsia="Times New Roman" w:hAnsi="Times New Roman" w:cs="Times New Roman"/>
                <w:bCs/>
                <w:color w:val="000000"/>
                <w:sz w:val="20"/>
                <w:szCs w:val="20"/>
                <w:lang w:eastAsia="ru-RU"/>
              </w:rPr>
              <w:t>Работа над пластикой в ходе репетиций</w:t>
            </w:r>
          </w:p>
        </w:tc>
        <w:tc>
          <w:tcPr>
            <w:tcW w:w="299" w:type="pct"/>
            <w:vMerge/>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4</w:t>
            </w:r>
          </w:p>
        </w:tc>
        <w:tc>
          <w:tcPr>
            <w:tcW w:w="379" w:type="pct"/>
            <w:shd w:val="clear" w:color="auto" w:fill="auto"/>
            <w:noWrap/>
            <w:vAlign w:val="center"/>
          </w:tcPr>
          <w:p w:rsidR="00BC48F3" w:rsidRPr="00BC48F3" w:rsidRDefault="00CD6803" w:rsidP="00BC4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80" w:type="pct"/>
            <w:shd w:val="clear" w:color="auto" w:fill="auto"/>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1210" w:type="pct"/>
            <w:shd w:val="clear" w:color="auto" w:fill="auto"/>
            <w:noWrap/>
            <w:vAlign w:val="bottom"/>
            <w:hideMark/>
          </w:tcPr>
          <w:p w:rsidR="00BC48F3" w:rsidRPr="00BC48F3" w:rsidRDefault="004E4204" w:rsidP="00BC48F3">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ТЕСТ</w:t>
            </w:r>
          </w:p>
        </w:tc>
      </w:tr>
      <w:tr w:rsidR="00BC48F3" w:rsidRPr="00BC48F3" w:rsidTr="00CD6803">
        <w:trPr>
          <w:trHeight w:val="315"/>
        </w:trPr>
        <w:tc>
          <w:tcPr>
            <w:tcW w:w="225"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p>
        </w:tc>
        <w:tc>
          <w:tcPr>
            <w:tcW w:w="1583" w:type="pct"/>
            <w:shd w:val="clear" w:color="auto" w:fill="auto"/>
            <w:noWrap/>
            <w:vAlign w:val="bottom"/>
            <w:hideMark/>
          </w:tcPr>
          <w:p w:rsidR="00BC48F3" w:rsidRPr="00BC48F3" w:rsidRDefault="00BC48F3" w:rsidP="00BC48F3">
            <w:pPr>
              <w:spacing w:after="0" w:line="240" w:lineRule="auto"/>
              <w:rPr>
                <w:rFonts w:ascii="Times New Roman" w:eastAsia="Calibri" w:hAnsi="Times New Roman" w:cs="Times New Roman"/>
                <w:b/>
                <w:bCs/>
                <w:sz w:val="20"/>
                <w:szCs w:val="20"/>
              </w:rPr>
            </w:pPr>
            <w:r w:rsidRPr="00BC48F3">
              <w:rPr>
                <w:rFonts w:ascii="Times New Roman" w:eastAsia="Times New Roman" w:hAnsi="Times New Roman" w:cs="Times New Roman"/>
                <w:b/>
                <w:color w:val="000000"/>
                <w:sz w:val="20"/>
                <w:szCs w:val="20"/>
                <w:lang w:eastAsia="ru-RU"/>
              </w:rPr>
              <w:t>Экзамен  /контроль</w:t>
            </w:r>
          </w:p>
        </w:tc>
        <w:tc>
          <w:tcPr>
            <w:tcW w:w="299" w:type="pct"/>
            <w:vMerge/>
            <w:tcBorders>
              <w:top w:val="nil"/>
            </w:tcBorders>
            <w:shd w:val="clear" w:color="auto" w:fill="auto"/>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3"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285" w:type="pct"/>
            <w:shd w:val="clear" w:color="auto" w:fill="auto"/>
            <w:noWrap/>
            <w:vAlign w:val="center"/>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56"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color w:val="000000"/>
                <w:sz w:val="20"/>
                <w:szCs w:val="20"/>
                <w:lang w:eastAsia="ru-RU"/>
              </w:rPr>
            </w:pPr>
          </w:p>
        </w:tc>
        <w:tc>
          <w:tcPr>
            <w:tcW w:w="379" w:type="pct"/>
            <w:shd w:val="clear" w:color="auto" w:fill="auto"/>
            <w:noWrap/>
            <w:vAlign w:val="center"/>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380" w:type="pct"/>
            <w:shd w:val="clear" w:color="auto" w:fill="auto"/>
            <w:vAlign w:val="center"/>
          </w:tcPr>
          <w:p w:rsidR="00BC48F3" w:rsidRPr="00BC48F3" w:rsidRDefault="00CD6803" w:rsidP="00BC48F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w:t>
            </w:r>
          </w:p>
        </w:tc>
        <w:tc>
          <w:tcPr>
            <w:tcW w:w="1210" w:type="pct"/>
            <w:shd w:val="clear" w:color="auto" w:fill="auto"/>
            <w:noWrap/>
            <w:vAlign w:val="bottom"/>
            <w:hideMark/>
          </w:tcPr>
          <w:p w:rsidR="00BC48F3" w:rsidRPr="00BC48F3" w:rsidRDefault="00BC48F3" w:rsidP="00BC48F3">
            <w:pPr>
              <w:spacing w:after="0" w:line="240" w:lineRule="auto"/>
              <w:rPr>
                <w:rFonts w:ascii="Times New Roman" w:eastAsia="Times New Roman" w:hAnsi="Times New Roman" w:cs="Times New Roman"/>
                <w:color w:val="000000"/>
                <w:sz w:val="20"/>
                <w:szCs w:val="20"/>
                <w:lang w:eastAsia="ru-RU"/>
              </w:rPr>
            </w:pPr>
            <w:r w:rsidRPr="00BC48F3">
              <w:rPr>
                <w:rFonts w:ascii="Times New Roman" w:eastAsia="Times New Roman" w:hAnsi="Times New Roman" w:cs="Times New Roman"/>
                <w:color w:val="000000"/>
                <w:sz w:val="20"/>
                <w:szCs w:val="20"/>
                <w:lang w:eastAsia="ru-RU"/>
              </w:rPr>
              <w:t>Промежуточная аттестация экзамен</w:t>
            </w:r>
          </w:p>
        </w:tc>
      </w:tr>
      <w:tr w:rsidR="00BC48F3" w:rsidRPr="00BC48F3" w:rsidTr="00C04EBB">
        <w:trPr>
          <w:trHeight w:val="315"/>
        </w:trPr>
        <w:tc>
          <w:tcPr>
            <w:tcW w:w="225" w:type="pct"/>
            <w:shd w:val="clear" w:color="000000" w:fill="D9D9D9"/>
            <w:noWrap/>
            <w:vAlign w:val="bottom"/>
            <w:hideMark/>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p>
        </w:tc>
        <w:tc>
          <w:tcPr>
            <w:tcW w:w="1583" w:type="pct"/>
            <w:shd w:val="clear" w:color="000000" w:fill="D9D9D9"/>
            <w:noWrap/>
            <w:vAlign w:val="bottom"/>
            <w:hideMark/>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Итого по семестру</w:t>
            </w:r>
          </w:p>
        </w:tc>
        <w:tc>
          <w:tcPr>
            <w:tcW w:w="299" w:type="pct"/>
            <w:shd w:val="clear" w:color="000000" w:fill="D9D9D9"/>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283"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108</w:t>
            </w:r>
          </w:p>
        </w:tc>
        <w:tc>
          <w:tcPr>
            <w:tcW w:w="285"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356"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34</w:t>
            </w:r>
          </w:p>
        </w:tc>
        <w:tc>
          <w:tcPr>
            <w:tcW w:w="379" w:type="pct"/>
            <w:shd w:val="clear" w:color="000000" w:fill="D9D9D9"/>
            <w:noWrap/>
            <w:vAlign w:val="center"/>
          </w:tcPr>
          <w:p w:rsidR="00BC48F3" w:rsidRPr="00BC48F3" w:rsidRDefault="00CD6803" w:rsidP="00BC48F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47</w:t>
            </w:r>
          </w:p>
        </w:tc>
        <w:tc>
          <w:tcPr>
            <w:tcW w:w="380" w:type="pct"/>
            <w:shd w:val="clear" w:color="000000" w:fill="D9D9D9"/>
            <w:vAlign w:val="center"/>
          </w:tcPr>
          <w:p w:rsidR="00BC48F3" w:rsidRPr="00BC48F3" w:rsidRDefault="00CD6803" w:rsidP="00BC48F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w:t>
            </w:r>
          </w:p>
        </w:tc>
        <w:tc>
          <w:tcPr>
            <w:tcW w:w="1210" w:type="pct"/>
            <w:shd w:val="clear" w:color="000000" w:fill="D9D9D9"/>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r>
      <w:tr w:rsidR="00BC48F3" w:rsidRPr="00BC48F3" w:rsidTr="00C04EBB">
        <w:trPr>
          <w:trHeight w:val="437"/>
        </w:trPr>
        <w:tc>
          <w:tcPr>
            <w:tcW w:w="225" w:type="pct"/>
            <w:shd w:val="clear" w:color="000000" w:fill="D9D9D9"/>
            <w:noWrap/>
            <w:vAlign w:val="bottom"/>
            <w:hideMark/>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1583" w:type="pct"/>
            <w:shd w:val="clear" w:color="000000" w:fill="D9D9D9"/>
            <w:noWrap/>
            <w:vAlign w:val="center"/>
            <w:hideMark/>
          </w:tcPr>
          <w:p w:rsidR="00BC48F3" w:rsidRPr="00BC48F3" w:rsidRDefault="00BC48F3" w:rsidP="00BC48F3">
            <w:pPr>
              <w:spacing w:after="0" w:line="240" w:lineRule="auto"/>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ИТОГО ПО КУРСУ</w:t>
            </w:r>
          </w:p>
        </w:tc>
        <w:tc>
          <w:tcPr>
            <w:tcW w:w="299" w:type="pct"/>
            <w:shd w:val="clear" w:color="000000" w:fill="D9D9D9"/>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c>
          <w:tcPr>
            <w:tcW w:w="283"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360</w:t>
            </w:r>
          </w:p>
        </w:tc>
        <w:tc>
          <w:tcPr>
            <w:tcW w:w="285"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p>
        </w:tc>
        <w:tc>
          <w:tcPr>
            <w:tcW w:w="356" w:type="pct"/>
            <w:shd w:val="clear" w:color="000000" w:fill="D9D9D9"/>
            <w:noWrap/>
            <w:vAlign w:val="center"/>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136</w:t>
            </w:r>
          </w:p>
        </w:tc>
        <w:tc>
          <w:tcPr>
            <w:tcW w:w="379" w:type="pct"/>
            <w:shd w:val="clear" w:color="000000" w:fill="D9D9D9"/>
            <w:noWrap/>
            <w:vAlign w:val="center"/>
          </w:tcPr>
          <w:p w:rsidR="00BC48F3" w:rsidRPr="00BC48F3" w:rsidRDefault="00BC48F3" w:rsidP="00CD680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1</w:t>
            </w:r>
            <w:r w:rsidR="00CD6803">
              <w:rPr>
                <w:rFonts w:ascii="Times New Roman" w:eastAsia="Times New Roman" w:hAnsi="Times New Roman" w:cs="Times New Roman"/>
                <w:b/>
                <w:bCs/>
                <w:color w:val="000000"/>
                <w:sz w:val="20"/>
                <w:szCs w:val="20"/>
                <w:lang w:eastAsia="ru-RU"/>
              </w:rPr>
              <w:t>70</w:t>
            </w:r>
          </w:p>
        </w:tc>
        <w:tc>
          <w:tcPr>
            <w:tcW w:w="380" w:type="pct"/>
            <w:shd w:val="clear" w:color="000000" w:fill="D9D9D9"/>
            <w:vAlign w:val="center"/>
          </w:tcPr>
          <w:p w:rsidR="00BC48F3" w:rsidRPr="00BC48F3" w:rsidRDefault="00CD6803" w:rsidP="00BC48F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54</w:t>
            </w:r>
          </w:p>
        </w:tc>
        <w:tc>
          <w:tcPr>
            <w:tcW w:w="1210" w:type="pct"/>
            <w:shd w:val="clear" w:color="000000" w:fill="D9D9D9"/>
            <w:noWrap/>
            <w:vAlign w:val="bottom"/>
            <w:hideMark/>
          </w:tcPr>
          <w:p w:rsidR="00BC48F3" w:rsidRPr="00BC48F3" w:rsidRDefault="00BC48F3" w:rsidP="00BC48F3">
            <w:pPr>
              <w:spacing w:after="0" w:line="240" w:lineRule="auto"/>
              <w:jc w:val="center"/>
              <w:rPr>
                <w:rFonts w:ascii="Times New Roman" w:eastAsia="Times New Roman" w:hAnsi="Times New Roman" w:cs="Times New Roman"/>
                <w:b/>
                <w:bCs/>
                <w:color w:val="000000"/>
                <w:sz w:val="20"/>
                <w:szCs w:val="20"/>
                <w:lang w:eastAsia="ru-RU"/>
              </w:rPr>
            </w:pPr>
            <w:r w:rsidRPr="00BC48F3">
              <w:rPr>
                <w:rFonts w:ascii="Times New Roman" w:eastAsia="Times New Roman" w:hAnsi="Times New Roman" w:cs="Times New Roman"/>
                <w:b/>
                <w:bCs/>
                <w:color w:val="000000"/>
                <w:sz w:val="20"/>
                <w:szCs w:val="20"/>
                <w:lang w:eastAsia="ru-RU"/>
              </w:rPr>
              <w:t> </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r w:rsidR="00955AF0">
        <w:rPr>
          <w:rFonts w:ascii="Times New Roman" w:eastAsia="Times New Roman" w:hAnsi="Times New Roman" w:cs="Times New Roman"/>
          <w:b/>
          <w:i/>
          <w:sz w:val="24"/>
          <w:szCs w:val="24"/>
          <w:lang w:eastAsia="ru-RU"/>
        </w:rPr>
        <w:t>2</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22"/>
        <w:gridCol w:w="24"/>
        <w:gridCol w:w="221"/>
        <w:gridCol w:w="567"/>
        <w:gridCol w:w="3539"/>
        <w:gridCol w:w="4536"/>
      </w:tblGrid>
      <w:tr w:rsidR="000C3295" w:rsidRPr="000C3295" w:rsidTr="000C3295">
        <w:tc>
          <w:tcPr>
            <w:tcW w:w="913" w:type="dxa"/>
            <w:gridSpan w:val="3"/>
            <w:shd w:val="clear" w:color="auto" w:fill="auto"/>
          </w:tcPr>
          <w:p w:rsidR="000C3295" w:rsidRPr="000C3295" w:rsidRDefault="000C3295" w:rsidP="000C3295">
            <w:pPr>
              <w:jc w:val="center"/>
              <w:rPr>
                <w:rFonts w:ascii="Times New Roman" w:eastAsia="Calibri" w:hAnsi="Times New Roman" w:cs="Times New Roman"/>
                <w:iCs/>
                <w:sz w:val="20"/>
                <w:szCs w:val="20"/>
              </w:rPr>
            </w:pPr>
            <w:r w:rsidRPr="000C3295">
              <w:rPr>
                <w:rFonts w:ascii="Times New Roman" w:eastAsia="Calibri" w:hAnsi="Times New Roman" w:cs="Times New Roman"/>
                <w:iCs/>
                <w:sz w:val="20"/>
                <w:szCs w:val="20"/>
              </w:rPr>
              <w:t>№</w:t>
            </w:r>
          </w:p>
          <w:p w:rsidR="000C3295" w:rsidRPr="000C3295" w:rsidRDefault="000C3295" w:rsidP="000C3295">
            <w:pPr>
              <w:jc w:val="center"/>
              <w:rPr>
                <w:rFonts w:ascii="Times New Roman" w:eastAsia="Calibri" w:hAnsi="Times New Roman" w:cs="Times New Roman"/>
                <w:iCs/>
                <w:sz w:val="20"/>
                <w:szCs w:val="20"/>
              </w:rPr>
            </w:pPr>
            <w:r w:rsidRPr="000C3295">
              <w:rPr>
                <w:rFonts w:ascii="Times New Roman" w:eastAsia="Calibri" w:hAnsi="Times New Roman" w:cs="Times New Roman"/>
                <w:iCs/>
                <w:sz w:val="20"/>
                <w:szCs w:val="20"/>
              </w:rPr>
              <w:t>п/п</w:t>
            </w:r>
          </w:p>
        </w:tc>
        <w:tc>
          <w:tcPr>
            <w:tcW w:w="4327" w:type="dxa"/>
            <w:gridSpan w:val="3"/>
            <w:shd w:val="clear" w:color="auto" w:fill="auto"/>
          </w:tcPr>
          <w:p w:rsidR="000C3295" w:rsidRPr="000C3295" w:rsidRDefault="000C3295" w:rsidP="000C3295">
            <w:pPr>
              <w:jc w:val="center"/>
              <w:rPr>
                <w:rFonts w:ascii="Times New Roman" w:eastAsia="Calibri" w:hAnsi="Times New Roman" w:cs="Times New Roman"/>
                <w:iCs/>
                <w:sz w:val="20"/>
                <w:szCs w:val="20"/>
              </w:rPr>
            </w:pPr>
            <w:r w:rsidRPr="000C3295">
              <w:rPr>
                <w:rFonts w:ascii="Times New Roman" w:eastAsia="Calibri" w:hAnsi="Times New Roman" w:cs="Times New Roman"/>
                <w:iCs/>
                <w:sz w:val="20"/>
                <w:szCs w:val="20"/>
              </w:rPr>
              <w:t xml:space="preserve">Темы </w:t>
            </w:r>
          </w:p>
          <w:p w:rsidR="000C3295" w:rsidRPr="000C3295" w:rsidRDefault="000C3295" w:rsidP="000C3295">
            <w:pPr>
              <w:jc w:val="center"/>
              <w:rPr>
                <w:rFonts w:ascii="Times New Roman" w:eastAsia="Calibri" w:hAnsi="Times New Roman" w:cs="Times New Roman"/>
                <w:iCs/>
                <w:sz w:val="20"/>
                <w:szCs w:val="20"/>
              </w:rPr>
            </w:pPr>
            <w:r w:rsidRPr="000C3295">
              <w:rPr>
                <w:rFonts w:ascii="Times New Roman" w:eastAsia="Calibri" w:hAnsi="Times New Roman" w:cs="Times New Roman"/>
                <w:iCs/>
                <w:sz w:val="20"/>
                <w:szCs w:val="20"/>
              </w:rPr>
              <w:t>Дисциплины в соответствии с разделом 4 рабочей программы дисциплины</w:t>
            </w:r>
          </w:p>
        </w:tc>
        <w:tc>
          <w:tcPr>
            <w:tcW w:w="4536" w:type="dxa"/>
            <w:shd w:val="clear" w:color="auto" w:fill="auto"/>
          </w:tcPr>
          <w:p w:rsidR="000C3295" w:rsidRPr="000C3295" w:rsidRDefault="000C3295" w:rsidP="000C3295">
            <w:pPr>
              <w:jc w:val="center"/>
              <w:rPr>
                <w:rFonts w:ascii="Times New Roman" w:eastAsia="Calibri" w:hAnsi="Times New Roman" w:cs="Times New Roman"/>
                <w:iCs/>
                <w:sz w:val="20"/>
                <w:szCs w:val="20"/>
              </w:rPr>
            </w:pPr>
            <w:r w:rsidRPr="000C3295">
              <w:rPr>
                <w:rFonts w:ascii="Times New Roman" w:eastAsia="Calibri" w:hAnsi="Times New Roman" w:cs="Times New Roman"/>
                <w:iCs/>
                <w:sz w:val="20"/>
                <w:szCs w:val="20"/>
              </w:rPr>
              <w:t>Форма самостоятельной работы</w:t>
            </w:r>
          </w:p>
        </w:tc>
      </w:tr>
      <w:tr w:rsidR="000C3295" w:rsidRPr="000C3295" w:rsidTr="000C3295">
        <w:trPr>
          <w:trHeight w:val="384"/>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1</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i/>
                <w:sz w:val="20"/>
                <w:szCs w:val="20"/>
                <w:lang w:eastAsia="zh-CN"/>
              </w:rPr>
              <w:t xml:space="preserve">Тема 1. </w:t>
            </w:r>
            <w:r w:rsidRPr="000C3295">
              <w:rPr>
                <w:rFonts w:ascii="Times New Roman" w:eastAsia="Calibri" w:hAnsi="Times New Roman" w:cs="Times New Roman"/>
                <w:sz w:val="20"/>
                <w:szCs w:val="20"/>
              </w:rPr>
              <w:t>Подготовительный тренинг</w:t>
            </w:r>
          </w:p>
        </w:tc>
        <w:tc>
          <w:tcPr>
            <w:tcW w:w="4536" w:type="dxa"/>
            <w:shd w:val="clear" w:color="auto" w:fill="auto"/>
          </w:tcPr>
          <w:p w:rsidR="000C3295" w:rsidRPr="000C3295" w:rsidRDefault="000C3295" w:rsidP="000C3295">
            <w:pPr>
              <w:rPr>
                <w:rFonts w:ascii="Times New Roman" w:eastAsia="Calibri" w:hAnsi="Times New Roman" w:cs="Times New Roman"/>
                <w:sz w:val="20"/>
                <w:szCs w:val="20"/>
              </w:rPr>
            </w:pPr>
            <w:r w:rsidRPr="000C3295">
              <w:rPr>
                <w:rFonts w:ascii="Times New Roman" w:eastAsia="Calibri" w:hAnsi="Times New Roman" w:cs="Times New Roman"/>
                <w:color w:val="000000"/>
                <w:sz w:val="20"/>
                <w:szCs w:val="20"/>
              </w:rPr>
              <w:t xml:space="preserve">Подготовка к входному контролю-  </w:t>
            </w:r>
            <w:r w:rsidRPr="000C3295">
              <w:rPr>
                <w:rFonts w:ascii="Times New Roman" w:eastAsia="Calibri" w:hAnsi="Times New Roman" w:cs="Times New Roman"/>
                <w:b/>
                <w:color w:val="000000"/>
                <w:sz w:val="20"/>
                <w:szCs w:val="20"/>
              </w:rPr>
              <w:t>проведение  упражнений тренинга в  группе (по назначению преподавателя)</w:t>
            </w:r>
            <w:r w:rsidRPr="000C3295">
              <w:rPr>
                <w:rFonts w:ascii="Times New Roman" w:eastAsia="Calibri" w:hAnsi="Times New Roman" w:cs="Times New Roman"/>
                <w:sz w:val="20"/>
                <w:szCs w:val="20"/>
              </w:rPr>
              <w:t xml:space="preserve"> </w:t>
            </w:r>
          </w:p>
          <w:p w:rsidR="000C3295" w:rsidRPr="000C3295" w:rsidRDefault="000C3295" w:rsidP="000C3295">
            <w:pPr>
              <w:tabs>
                <w:tab w:val="left" w:pos="708"/>
              </w:tabs>
              <w:jc w:val="both"/>
              <w:rPr>
                <w:rFonts w:ascii="Times New Roman" w:eastAsia="Calibri" w:hAnsi="Times New Roman" w:cs="Times New Roman"/>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 xml:space="preserve"> Тема 2.</w:t>
            </w:r>
            <w:r w:rsidRPr="000C3295">
              <w:rPr>
                <w:rFonts w:ascii="Times New Roman" w:eastAsia="Calibri" w:hAnsi="Times New Roman" w:cs="Times New Roman"/>
                <w:sz w:val="20"/>
                <w:szCs w:val="20"/>
              </w:rPr>
              <w:t xml:space="preserve"> Развивающий тренинг</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 </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3</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3.</w:t>
            </w:r>
            <w:r w:rsidRPr="000C3295">
              <w:rPr>
                <w:rFonts w:ascii="Times New Roman" w:eastAsia="Calibri" w:hAnsi="Times New Roman" w:cs="Times New Roman"/>
                <w:sz w:val="20"/>
                <w:szCs w:val="20"/>
              </w:rPr>
              <w:t xml:space="preserve"> Пластический тренинг</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 </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4</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i/>
                <w:sz w:val="20"/>
                <w:szCs w:val="20"/>
                <w:lang w:eastAsia="zh-CN"/>
              </w:rPr>
              <w:t xml:space="preserve">Тема 4. </w:t>
            </w:r>
            <w:r w:rsidRPr="000C3295">
              <w:rPr>
                <w:rFonts w:ascii="Times New Roman" w:eastAsia="Calibri" w:hAnsi="Times New Roman" w:cs="Times New Roman"/>
                <w:sz w:val="20"/>
                <w:szCs w:val="20"/>
              </w:rPr>
              <w:t>Специальный тренинг</w:t>
            </w:r>
          </w:p>
        </w:tc>
        <w:tc>
          <w:tcPr>
            <w:tcW w:w="4536" w:type="dxa"/>
            <w:shd w:val="clear" w:color="auto" w:fill="auto"/>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 </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5</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i/>
                <w:sz w:val="20"/>
                <w:szCs w:val="20"/>
                <w:lang w:eastAsia="zh-CN"/>
              </w:rPr>
              <w:t xml:space="preserve">Тема 5. </w:t>
            </w:r>
            <w:r w:rsidRPr="000C3295">
              <w:rPr>
                <w:rFonts w:ascii="Times New Roman" w:eastAsia="Calibri" w:hAnsi="Times New Roman" w:cs="Times New Roman"/>
                <w:sz w:val="20"/>
                <w:szCs w:val="20"/>
              </w:rPr>
              <w:t>Комплекс специальных упражнений</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595"/>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6</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sz w:val="20"/>
                <w:szCs w:val="20"/>
                <w:lang w:eastAsia="zh-CN"/>
              </w:rPr>
            </w:pPr>
            <w:r w:rsidRPr="000C3295">
              <w:rPr>
                <w:rFonts w:ascii="Times New Roman" w:eastAsia="Calibri" w:hAnsi="Times New Roman" w:cs="Times New Roman"/>
                <w:i/>
                <w:sz w:val="20"/>
                <w:szCs w:val="20"/>
                <w:lang w:eastAsia="zh-CN"/>
              </w:rPr>
              <w:t>Тема 6.</w:t>
            </w:r>
            <w:r w:rsidRPr="000C3295">
              <w:rPr>
                <w:rFonts w:ascii="Times New Roman" w:eastAsia="Calibri" w:hAnsi="Times New Roman" w:cs="Times New Roman"/>
                <w:sz w:val="20"/>
                <w:szCs w:val="20"/>
                <w:lang w:eastAsia="zh-CN"/>
              </w:rPr>
              <w:t xml:space="preserve"> </w:t>
            </w:r>
            <w:r w:rsidRPr="000C3295">
              <w:rPr>
                <w:rFonts w:ascii="Times New Roman" w:eastAsia="Calibri" w:hAnsi="Times New Roman" w:cs="Times New Roman"/>
                <w:bCs/>
                <w:spacing w:val="-4"/>
                <w:sz w:val="20"/>
                <w:szCs w:val="20"/>
              </w:rPr>
              <w:t>Элементы акробатики</w:t>
            </w:r>
            <w:r w:rsidRPr="000C3295">
              <w:rPr>
                <w:rFonts w:ascii="Times New Roman" w:eastAsia="Calibri" w:hAnsi="Times New Roman" w:cs="Times New Roman"/>
              </w:rPr>
              <w:t xml:space="preserve">. </w:t>
            </w:r>
            <w:r w:rsidRPr="000C3295">
              <w:rPr>
                <w:rFonts w:ascii="Times New Roman" w:eastAsia="Calibri" w:hAnsi="Times New Roman" w:cs="Times New Roman"/>
                <w:bCs/>
                <w:spacing w:val="-4"/>
                <w:sz w:val="20"/>
                <w:szCs w:val="20"/>
              </w:rPr>
              <w:t>Индивидуальные упражнения</w:t>
            </w:r>
          </w:p>
        </w:tc>
        <w:tc>
          <w:tcPr>
            <w:tcW w:w="4536" w:type="dxa"/>
            <w:shd w:val="clear" w:color="auto" w:fill="auto"/>
          </w:tcPr>
          <w:p w:rsidR="000C3295" w:rsidRPr="000C3295" w:rsidRDefault="000C3295" w:rsidP="000C3295">
            <w:pPr>
              <w:tabs>
                <w:tab w:val="left" w:pos="708"/>
              </w:tabs>
              <w:snapToGrid w:val="0"/>
              <w:jc w:val="both"/>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Межсессионному (рубежному) контролю;</w:t>
            </w:r>
          </w:p>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color w:val="000000"/>
                <w:sz w:val="20"/>
                <w:szCs w:val="20"/>
              </w:rPr>
              <w:t>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125"/>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7</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7.</w:t>
            </w:r>
            <w:r w:rsidRPr="000C3295">
              <w:rPr>
                <w:rFonts w:ascii="Times New Roman" w:eastAsia="Calibri" w:hAnsi="Times New Roman" w:cs="Times New Roman"/>
                <w:sz w:val="20"/>
                <w:szCs w:val="20"/>
              </w:rPr>
              <w:t xml:space="preserve"> Освоение основных элементов индивидуальной акробатики</w:t>
            </w:r>
          </w:p>
        </w:tc>
        <w:tc>
          <w:tcPr>
            <w:tcW w:w="4536" w:type="dxa"/>
            <w:shd w:val="clear" w:color="auto" w:fill="auto"/>
          </w:tcPr>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92"/>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8</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8.</w:t>
            </w:r>
            <w:r w:rsidRPr="000C3295">
              <w:rPr>
                <w:rFonts w:ascii="Times New Roman" w:eastAsia="Calibri" w:hAnsi="Times New Roman" w:cs="Times New Roman"/>
                <w:sz w:val="20"/>
                <w:szCs w:val="20"/>
              </w:rPr>
              <w:t xml:space="preserve"> Парные упражнения. Поддержки. Седы. Стойки. Входы на плечи.</w:t>
            </w:r>
          </w:p>
        </w:tc>
        <w:tc>
          <w:tcPr>
            <w:tcW w:w="4536" w:type="dxa"/>
            <w:shd w:val="clear" w:color="auto" w:fill="auto"/>
          </w:tcPr>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125"/>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9</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9.</w:t>
            </w:r>
            <w:r w:rsidRPr="000C3295">
              <w:rPr>
                <w:rFonts w:ascii="Times New Roman" w:eastAsia="Calibri" w:hAnsi="Times New Roman" w:cs="Times New Roman"/>
                <w:sz w:val="20"/>
                <w:szCs w:val="20"/>
              </w:rPr>
              <w:t xml:space="preserve"> Элементы эксцентрической акробатики. Акробатические комбинации и фразы</w:t>
            </w:r>
          </w:p>
        </w:tc>
        <w:tc>
          <w:tcPr>
            <w:tcW w:w="4536" w:type="dxa"/>
            <w:shd w:val="clear" w:color="auto" w:fill="auto"/>
          </w:tcPr>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gridAfter w:val="2"/>
          <w:wAfter w:w="8075" w:type="dxa"/>
        </w:trPr>
        <w:tc>
          <w:tcPr>
            <w:tcW w:w="567" w:type="dxa"/>
          </w:tcPr>
          <w:p w:rsidR="000C3295" w:rsidRPr="000C3295" w:rsidRDefault="000C3295" w:rsidP="000C3295">
            <w:pPr>
              <w:rPr>
                <w:rFonts w:ascii="Times New Roman" w:eastAsia="Calibri" w:hAnsi="Times New Roman" w:cs="Times New Roman"/>
                <w:bCs/>
                <w:smallCaps/>
              </w:rPr>
            </w:pPr>
          </w:p>
        </w:tc>
        <w:tc>
          <w:tcPr>
            <w:tcW w:w="567" w:type="dxa"/>
            <w:gridSpan w:val="3"/>
          </w:tcPr>
          <w:p w:rsidR="000C3295" w:rsidRPr="000C3295" w:rsidRDefault="000C3295" w:rsidP="000C3295">
            <w:pPr>
              <w:rPr>
                <w:rFonts w:ascii="Times New Roman" w:eastAsia="Calibri" w:hAnsi="Times New Roman" w:cs="Times New Roman"/>
                <w:bCs/>
                <w:smallCaps/>
              </w:rPr>
            </w:pPr>
          </w:p>
        </w:tc>
        <w:tc>
          <w:tcPr>
            <w:tcW w:w="567" w:type="dxa"/>
            <w:vAlign w:val="center"/>
          </w:tcPr>
          <w:p w:rsidR="000C3295" w:rsidRPr="000C3295" w:rsidRDefault="000C3295" w:rsidP="000C3295">
            <w:pPr>
              <w:jc w:val="cente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3</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10</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10.</w:t>
            </w:r>
            <w:r w:rsidRPr="000C3295">
              <w:rPr>
                <w:rFonts w:ascii="Times New Roman" w:eastAsia="Calibri" w:hAnsi="Times New Roman" w:cs="Times New Roman"/>
                <w:color w:val="000000"/>
                <w:sz w:val="20"/>
                <w:szCs w:val="20"/>
              </w:rPr>
              <w:t xml:space="preserve"> Этюды с использованием элементов акробатики.</w:t>
            </w:r>
          </w:p>
        </w:tc>
        <w:tc>
          <w:tcPr>
            <w:tcW w:w="4536" w:type="dxa"/>
            <w:tcBorders>
              <w:top w:val="nil"/>
            </w:tcBorders>
            <w:shd w:val="clear" w:color="auto" w:fill="auto"/>
            <w:vAlign w:val="bottom"/>
          </w:tcPr>
          <w:p w:rsidR="000C3295" w:rsidRPr="000C3295" w:rsidRDefault="000C3295" w:rsidP="000C3295">
            <w:pPr>
              <w:rPr>
                <w:rFonts w:ascii="Times New Roman" w:eastAsia="Calibri" w:hAnsi="Times New Roman" w:cs="Times New Roman"/>
                <w:sz w:val="20"/>
                <w:szCs w:val="20"/>
              </w:rPr>
            </w:pPr>
            <w:r w:rsidRPr="000C3295">
              <w:rPr>
                <w:rFonts w:ascii="Times New Roman" w:eastAsia="Calibri" w:hAnsi="Times New Roman" w:cs="Times New Roman"/>
                <w:color w:val="000000"/>
                <w:sz w:val="20"/>
                <w:szCs w:val="20"/>
              </w:rPr>
              <w:t xml:space="preserve"> Подготовка к входному контролю-  </w:t>
            </w:r>
            <w:r w:rsidRPr="000C3295">
              <w:rPr>
                <w:rFonts w:ascii="Times New Roman" w:eastAsia="Calibri" w:hAnsi="Times New Roman" w:cs="Times New Roman"/>
                <w:b/>
                <w:color w:val="000000"/>
                <w:sz w:val="20"/>
                <w:szCs w:val="20"/>
              </w:rPr>
              <w:t>проведение  упражнений тренинга в  группе (по назначению преподавателя)</w:t>
            </w:r>
            <w:r w:rsidRPr="000C3295">
              <w:rPr>
                <w:rFonts w:ascii="Times New Roman" w:eastAsia="Calibri" w:hAnsi="Times New Roman" w:cs="Times New Roman"/>
                <w:sz w:val="20"/>
                <w:szCs w:val="20"/>
              </w:rPr>
              <w:t xml:space="preserve"> </w:t>
            </w:r>
          </w:p>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11</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Тема11.</w:t>
            </w:r>
            <w:r w:rsidRPr="000C3295">
              <w:rPr>
                <w:rFonts w:ascii="Times New Roman" w:eastAsia="Calibri" w:hAnsi="Times New Roman" w:cs="Times New Roman"/>
                <w:sz w:val="20"/>
                <w:szCs w:val="20"/>
              </w:rPr>
              <w:t>Сценические падения: развитие способности управлять инерцией движения, контролировать процесс движения, после потери равновесия</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12</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 xml:space="preserve">Тема 12. </w:t>
            </w:r>
            <w:r w:rsidRPr="000C3295">
              <w:rPr>
                <w:rFonts w:ascii="Times New Roman" w:eastAsia="Calibri" w:hAnsi="Times New Roman" w:cs="Times New Roman"/>
                <w:sz w:val="20"/>
                <w:szCs w:val="20"/>
              </w:rPr>
              <w:t>Пассивные падения: подготовительные упражнения к пассивным падениям</w:t>
            </w:r>
          </w:p>
        </w:tc>
        <w:tc>
          <w:tcPr>
            <w:tcW w:w="4536" w:type="dxa"/>
            <w:shd w:val="clear" w:color="auto" w:fill="auto"/>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r w:rsidRPr="000C3295">
              <w:rPr>
                <w:rFonts w:ascii="Times New Roman" w:eastAsia="Calibri" w:hAnsi="Times New Roman" w:cs="Times New Roman"/>
                <w:bCs/>
                <w:color w:val="000000"/>
                <w:sz w:val="20"/>
                <w:szCs w:val="20"/>
              </w:rPr>
              <w:t>13</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 xml:space="preserve">Тема 13. </w:t>
            </w:r>
            <w:r w:rsidRPr="000C3295">
              <w:rPr>
                <w:rFonts w:ascii="Times New Roman" w:eastAsia="Calibri" w:hAnsi="Times New Roman" w:cs="Times New Roman"/>
                <w:sz w:val="20"/>
                <w:szCs w:val="20"/>
              </w:rPr>
              <w:t>Падения из положения, сидя, стоя на коленях,</w:t>
            </w:r>
          </w:p>
        </w:tc>
        <w:tc>
          <w:tcPr>
            <w:tcW w:w="4536" w:type="dxa"/>
            <w:shd w:val="clear" w:color="auto" w:fill="auto"/>
            <w:vAlign w:val="bottom"/>
          </w:tcPr>
          <w:p w:rsidR="000C3295" w:rsidRPr="000C3295" w:rsidRDefault="000C3295" w:rsidP="000C3295">
            <w:pPr>
              <w:tabs>
                <w:tab w:val="left" w:pos="708"/>
              </w:tabs>
              <w:snapToGrid w:val="0"/>
              <w:jc w:val="both"/>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Межсессионному (рубежному) контролю;</w:t>
            </w:r>
          </w:p>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r w:rsidRPr="000C3295">
              <w:rPr>
                <w:rFonts w:ascii="Times New Roman" w:eastAsia="Calibri" w:hAnsi="Times New Roman" w:cs="Times New Roman"/>
                <w:bCs/>
                <w:color w:val="000000"/>
                <w:sz w:val="20"/>
                <w:szCs w:val="20"/>
              </w:rPr>
              <w:t>14</w:t>
            </w:r>
          </w:p>
        </w:tc>
        <w:tc>
          <w:tcPr>
            <w:tcW w:w="4327" w:type="dxa"/>
            <w:gridSpan w:val="3"/>
            <w:shd w:val="clear" w:color="auto" w:fill="auto"/>
          </w:tcPr>
          <w:p w:rsidR="000C3295" w:rsidRPr="000C3295" w:rsidRDefault="000C3295" w:rsidP="000C3295">
            <w:pPr>
              <w:jc w:val="both"/>
              <w:rPr>
                <w:rFonts w:ascii="Times New Roman" w:eastAsia="Calibri" w:hAnsi="Times New Roman" w:cs="Times New Roman"/>
                <w:sz w:val="20"/>
                <w:szCs w:val="20"/>
              </w:rPr>
            </w:pPr>
            <w:r w:rsidRPr="000C3295">
              <w:rPr>
                <w:rFonts w:ascii="Times New Roman" w:eastAsia="Calibri" w:hAnsi="Times New Roman" w:cs="Times New Roman"/>
                <w:i/>
                <w:sz w:val="20"/>
                <w:szCs w:val="20"/>
                <w:lang w:eastAsia="zh-CN"/>
              </w:rPr>
              <w:t xml:space="preserve">Тема 14. </w:t>
            </w:r>
            <w:r w:rsidRPr="000C3295">
              <w:rPr>
                <w:rFonts w:ascii="Times New Roman" w:eastAsia="Calibri" w:hAnsi="Times New Roman" w:cs="Times New Roman"/>
                <w:sz w:val="20"/>
                <w:szCs w:val="20"/>
              </w:rPr>
              <w:t>Пассивные падения из положения стоя в различных направлениях.</w:t>
            </w:r>
          </w:p>
        </w:tc>
        <w:tc>
          <w:tcPr>
            <w:tcW w:w="4536" w:type="dxa"/>
            <w:shd w:val="clear" w:color="auto" w:fill="auto"/>
          </w:tcPr>
          <w:p w:rsidR="000C3295" w:rsidRPr="000C3295" w:rsidRDefault="000C3295" w:rsidP="000C3295">
            <w:pPr>
              <w:tabs>
                <w:tab w:val="left" w:pos="708"/>
              </w:tabs>
              <w:jc w:val="both"/>
              <w:rPr>
                <w:rFonts w:ascii="Times New Roman" w:eastAsia="Calibri" w:hAnsi="Times New Roman" w:cs="Times New Roman"/>
                <w:b/>
                <w:sz w:val="20"/>
                <w:szCs w:val="20"/>
                <w:lang w:eastAsia="zh-CN"/>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87"/>
        </w:trPr>
        <w:tc>
          <w:tcPr>
            <w:tcW w:w="889" w:type="dxa"/>
            <w:gridSpan w:val="2"/>
            <w:shd w:val="clear" w:color="auto" w:fill="auto"/>
            <w:vAlign w:val="center"/>
          </w:tcPr>
          <w:p w:rsidR="000C3295" w:rsidRPr="000C3295" w:rsidRDefault="000C3295" w:rsidP="000C3295">
            <w:pPr>
              <w:tabs>
                <w:tab w:val="num" w:pos="360"/>
              </w:tabs>
              <w:rPr>
                <w:rFonts w:ascii="Times New Roman" w:eastAsia="Calibri" w:hAnsi="Times New Roman" w:cs="Times New Roman"/>
                <w:bCs/>
                <w:smallCaps/>
                <w:sz w:val="20"/>
                <w:szCs w:val="20"/>
              </w:rPr>
            </w:pPr>
            <w:r w:rsidRPr="000C3295">
              <w:rPr>
                <w:rFonts w:ascii="Times New Roman" w:eastAsia="Calibri" w:hAnsi="Times New Roman" w:cs="Times New Roman"/>
                <w:bCs/>
                <w:smallCaps/>
                <w:sz w:val="20"/>
                <w:szCs w:val="20"/>
              </w:rPr>
              <w:t>15</w:t>
            </w:r>
          </w:p>
        </w:tc>
        <w:tc>
          <w:tcPr>
            <w:tcW w:w="4351" w:type="dxa"/>
            <w:gridSpan w:val="4"/>
            <w:shd w:val="clear" w:color="auto" w:fill="auto"/>
            <w:vAlign w:val="center"/>
          </w:tcPr>
          <w:p w:rsidR="000C3295" w:rsidRPr="000C3295" w:rsidRDefault="000C3295" w:rsidP="000C3295">
            <w:pPr>
              <w:tabs>
                <w:tab w:val="num" w:pos="360"/>
              </w:tabs>
              <w:rPr>
                <w:rFonts w:ascii="Times New Roman" w:eastAsia="Calibri" w:hAnsi="Times New Roman" w:cs="Times New Roman"/>
                <w:b/>
                <w:bCs/>
                <w:smallCaps/>
                <w:sz w:val="20"/>
                <w:szCs w:val="20"/>
              </w:rPr>
            </w:pPr>
            <w:r w:rsidRPr="000C3295">
              <w:rPr>
                <w:rFonts w:ascii="Times New Roman" w:eastAsia="Calibri" w:hAnsi="Times New Roman" w:cs="Times New Roman"/>
                <w:i/>
                <w:sz w:val="20"/>
                <w:szCs w:val="20"/>
                <w:lang w:eastAsia="zh-CN"/>
              </w:rPr>
              <w:t>Тема 15.</w:t>
            </w:r>
            <w:r w:rsidRPr="000C3295">
              <w:rPr>
                <w:rFonts w:ascii="Times New Roman" w:eastAsia="Calibri" w:hAnsi="Times New Roman" w:cs="Times New Roman"/>
                <w:sz w:val="20"/>
                <w:szCs w:val="20"/>
              </w:rPr>
              <w:t xml:space="preserve"> Активные падения: подготовительные упражнения к активным падениям</w:t>
            </w:r>
          </w:p>
        </w:tc>
        <w:tc>
          <w:tcPr>
            <w:tcW w:w="4536" w:type="dxa"/>
            <w:shd w:val="clear" w:color="auto" w:fill="auto"/>
            <w:vAlign w:val="center"/>
          </w:tcPr>
          <w:p w:rsidR="000C3295" w:rsidRPr="000C3295" w:rsidRDefault="000C3295" w:rsidP="000C3295">
            <w:pPr>
              <w:tabs>
                <w:tab w:val="num" w:pos="360"/>
              </w:tabs>
              <w:rPr>
                <w:rFonts w:ascii="Times New Roman" w:eastAsia="Calibri" w:hAnsi="Times New Roman" w:cs="Times New Roman"/>
                <w:b/>
                <w:bCs/>
                <w:smallCaps/>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138"/>
        </w:trPr>
        <w:tc>
          <w:tcPr>
            <w:tcW w:w="889" w:type="dxa"/>
            <w:gridSpan w:val="2"/>
            <w:shd w:val="clear" w:color="auto" w:fill="auto"/>
            <w:vAlign w:val="center"/>
          </w:tcPr>
          <w:p w:rsidR="000C3295" w:rsidRPr="000C3295" w:rsidRDefault="000C3295" w:rsidP="000C3295">
            <w:pPr>
              <w:tabs>
                <w:tab w:val="num" w:pos="360"/>
              </w:tabs>
              <w:rPr>
                <w:rFonts w:ascii="Times New Roman" w:eastAsia="Calibri" w:hAnsi="Times New Roman" w:cs="Times New Roman"/>
                <w:bCs/>
                <w:smallCaps/>
                <w:sz w:val="20"/>
                <w:szCs w:val="20"/>
              </w:rPr>
            </w:pPr>
            <w:r w:rsidRPr="000C3295">
              <w:rPr>
                <w:rFonts w:ascii="Times New Roman" w:eastAsia="Calibri" w:hAnsi="Times New Roman" w:cs="Times New Roman"/>
                <w:bCs/>
                <w:smallCaps/>
                <w:sz w:val="20"/>
                <w:szCs w:val="20"/>
              </w:rPr>
              <w:t>16</w:t>
            </w:r>
          </w:p>
        </w:tc>
        <w:tc>
          <w:tcPr>
            <w:tcW w:w="4351" w:type="dxa"/>
            <w:gridSpan w:val="4"/>
            <w:shd w:val="clear" w:color="auto" w:fill="auto"/>
            <w:vAlign w:val="center"/>
          </w:tcPr>
          <w:p w:rsidR="000C3295" w:rsidRPr="000C3295" w:rsidRDefault="000C3295" w:rsidP="000C3295">
            <w:pPr>
              <w:tabs>
                <w:tab w:val="num" w:pos="360"/>
              </w:tabs>
              <w:rPr>
                <w:rFonts w:ascii="Times New Roman" w:eastAsia="Calibri" w:hAnsi="Times New Roman" w:cs="Times New Roman"/>
                <w:b/>
                <w:bCs/>
                <w:smallCaps/>
                <w:sz w:val="20"/>
                <w:szCs w:val="20"/>
              </w:rPr>
            </w:pPr>
            <w:r w:rsidRPr="000C3295">
              <w:rPr>
                <w:rFonts w:ascii="Times New Roman" w:eastAsia="Calibri" w:hAnsi="Times New Roman" w:cs="Times New Roman"/>
                <w:i/>
                <w:sz w:val="20"/>
                <w:szCs w:val="20"/>
                <w:lang w:eastAsia="zh-CN"/>
              </w:rPr>
              <w:t>Тема 16.</w:t>
            </w:r>
            <w:r w:rsidRPr="000C3295">
              <w:rPr>
                <w:rFonts w:ascii="Times New Roman" w:eastAsia="Calibri" w:hAnsi="Times New Roman" w:cs="Times New Roman"/>
                <w:sz w:val="20"/>
                <w:szCs w:val="20"/>
              </w:rPr>
              <w:t xml:space="preserve"> Приёмы самостраховки, активные падения в различных направления</w:t>
            </w:r>
          </w:p>
        </w:tc>
        <w:tc>
          <w:tcPr>
            <w:tcW w:w="4536" w:type="dxa"/>
            <w:shd w:val="clear" w:color="auto" w:fill="auto"/>
            <w:vAlign w:val="center"/>
          </w:tcPr>
          <w:p w:rsidR="000C3295" w:rsidRPr="000C3295" w:rsidRDefault="000C3295" w:rsidP="000C3295">
            <w:pPr>
              <w:tabs>
                <w:tab w:val="num" w:pos="360"/>
              </w:tabs>
              <w:rPr>
                <w:rFonts w:ascii="Times New Roman" w:eastAsia="Calibri" w:hAnsi="Times New Roman" w:cs="Times New Roman"/>
                <w:b/>
                <w:bCs/>
                <w:smallCaps/>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138"/>
        </w:trPr>
        <w:tc>
          <w:tcPr>
            <w:tcW w:w="889" w:type="dxa"/>
            <w:gridSpan w:val="2"/>
            <w:shd w:val="clear" w:color="auto" w:fill="auto"/>
            <w:vAlign w:val="center"/>
          </w:tcPr>
          <w:p w:rsidR="000C3295" w:rsidRPr="000C3295" w:rsidRDefault="000C3295" w:rsidP="000C3295">
            <w:pPr>
              <w:tabs>
                <w:tab w:val="num" w:pos="360"/>
              </w:tabs>
              <w:rPr>
                <w:rFonts w:ascii="Times New Roman" w:eastAsia="Calibri" w:hAnsi="Times New Roman" w:cs="Times New Roman"/>
                <w:bCs/>
                <w:smallCaps/>
                <w:sz w:val="20"/>
                <w:szCs w:val="20"/>
              </w:rPr>
            </w:pPr>
            <w:r w:rsidRPr="000C3295">
              <w:rPr>
                <w:rFonts w:ascii="Times New Roman" w:eastAsia="Calibri" w:hAnsi="Times New Roman" w:cs="Times New Roman"/>
                <w:bCs/>
                <w:smallCaps/>
                <w:sz w:val="20"/>
                <w:szCs w:val="20"/>
              </w:rPr>
              <w:t>17</w:t>
            </w:r>
          </w:p>
        </w:tc>
        <w:tc>
          <w:tcPr>
            <w:tcW w:w="4351" w:type="dxa"/>
            <w:gridSpan w:val="4"/>
            <w:shd w:val="clear" w:color="auto" w:fill="auto"/>
            <w:vAlign w:val="center"/>
          </w:tcPr>
          <w:p w:rsidR="000C3295" w:rsidRPr="000C3295" w:rsidRDefault="000C3295" w:rsidP="000C3295">
            <w:pPr>
              <w:tabs>
                <w:tab w:val="num" w:pos="360"/>
              </w:tabs>
              <w:rPr>
                <w:rFonts w:ascii="Times New Roman" w:eastAsia="Calibri" w:hAnsi="Times New Roman" w:cs="Times New Roman"/>
                <w:b/>
                <w:bCs/>
                <w:smallCaps/>
                <w:sz w:val="20"/>
                <w:szCs w:val="20"/>
              </w:rPr>
            </w:pPr>
            <w:r w:rsidRPr="000C3295">
              <w:rPr>
                <w:rFonts w:ascii="Times New Roman" w:eastAsia="Calibri" w:hAnsi="Times New Roman" w:cs="Times New Roman"/>
                <w:i/>
                <w:sz w:val="20"/>
                <w:szCs w:val="20"/>
                <w:lang w:eastAsia="zh-CN"/>
              </w:rPr>
              <w:t>Тема 17.</w:t>
            </w:r>
            <w:r w:rsidRPr="000C3295">
              <w:rPr>
                <w:rFonts w:ascii="Times New Roman" w:eastAsia="Calibri" w:hAnsi="Times New Roman" w:cs="Times New Roman"/>
                <w:sz w:val="20"/>
                <w:szCs w:val="20"/>
              </w:rPr>
              <w:t xml:space="preserve"> Взаимодействие с партнером</w:t>
            </w:r>
          </w:p>
        </w:tc>
        <w:tc>
          <w:tcPr>
            <w:tcW w:w="4536" w:type="dxa"/>
            <w:shd w:val="clear" w:color="auto" w:fill="auto"/>
            <w:vAlign w:val="center"/>
          </w:tcPr>
          <w:p w:rsidR="000C3295" w:rsidRPr="000C3295" w:rsidRDefault="000C3295" w:rsidP="000C3295">
            <w:pPr>
              <w:tabs>
                <w:tab w:val="num" w:pos="360"/>
              </w:tabs>
              <w:rPr>
                <w:rFonts w:ascii="Times New Roman" w:eastAsia="Calibri" w:hAnsi="Times New Roman" w:cs="Times New Roman"/>
                <w:b/>
                <w:bCs/>
                <w:smallCaps/>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543"/>
        </w:trPr>
        <w:tc>
          <w:tcPr>
            <w:tcW w:w="889" w:type="dxa"/>
            <w:gridSpan w:val="2"/>
            <w:shd w:val="clear" w:color="auto" w:fill="auto"/>
            <w:vAlign w:val="center"/>
          </w:tcPr>
          <w:p w:rsidR="000C3295" w:rsidRPr="000C3295" w:rsidRDefault="000C3295" w:rsidP="000C3295">
            <w:pPr>
              <w:tabs>
                <w:tab w:val="num" w:pos="360"/>
              </w:tabs>
              <w:rPr>
                <w:rFonts w:ascii="Times New Roman" w:eastAsia="Calibri" w:hAnsi="Times New Roman" w:cs="Times New Roman"/>
                <w:bCs/>
                <w:smallCaps/>
                <w:sz w:val="20"/>
                <w:szCs w:val="20"/>
              </w:rPr>
            </w:pPr>
            <w:r w:rsidRPr="000C3295">
              <w:rPr>
                <w:rFonts w:ascii="Times New Roman" w:eastAsia="Calibri" w:hAnsi="Times New Roman" w:cs="Times New Roman"/>
                <w:bCs/>
                <w:smallCaps/>
                <w:sz w:val="20"/>
                <w:szCs w:val="20"/>
              </w:rPr>
              <w:t>18</w:t>
            </w:r>
          </w:p>
        </w:tc>
        <w:tc>
          <w:tcPr>
            <w:tcW w:w="4351" w:type="dxa"/>
            <w:gridSpan w:val="4"/>
            <w:shd w:val="clear" w:color="auto" w:fill="auto"/>
            <w:vAlign w:val="center"/>
          </w:tcPr>
          <w:p w:rsidR="000C3295" w:rsidRPr="000C3295" w:rsidRDefault="000C3295" w:rsidP="000C3295">
            <w:pPr>
              <w:tabs>
                <w:tab w:val="num" w:pos="360"/>
              </w:tabs>
              <w:rPr>
                <w:rFonts w:ascii="Times New Roman" w:eastAsia="Calibri" w:hAnsi="Times New Roman" w:cs="Times New Roman"/>
                <w:b/>
                <w:bCs/>
                <w:smallCaps/>
                <w:sz w:val="20"/>
                <w:szCs w:val="20"/>
              </w:rPr>
            </w:pPr>
            <w:r w:rsidRPr="000C3295">
              <w:rPr>
                <w:rFonts w:ascii="Times New Roman" w:eastAsia="Calibri" w:hAnsi="Times New Roman" w:cs="Times New Roman"/>
                <w:i/>
                <w:sz w:val="20"/>
                <w:szCs w:val="20"/>
                <w:lang w:eastAsia="zh-CN"/>
              </w:rPr>
              <w:t>Тема 18.</w:t>
            </w:r>
            <w:r w:rsidRPr="000C3295">
              <w:rPr>
                <w:rFonts w:ascii="Times New Roman" w:eastAsia="Calibri" w:hAnsi="Times New Roman" w:cs="Times New Roman"/>
                <w:sz w:val="20"/>
                <w:szCs w:val="20"/>
              </w:rPr>
              <w:t xml:space="preserve"> Упражнения, базирующиеся на сенсорно-мышечной координации</w:t>
            </w:r>
          </w:p>
        </w:tc>
        <w:tc>
          <w:tcPr>
            <w:tcW w:w="4536" w:type="dxa"/>
            <w:shd w:val="clear" w:color="auto" w:fill="auto"/>
            <w:vAlign w:val="center"/>
          </w:tcPr>
          <w:p w:rsidR="000C3295" w:rsidRPr="000C3295" w:rsidRDefault="000C3295" w:rsidP="000C3295">
            <w:pPr>
              <w:tabs>
                <w:tab w:val="num" w:pos="360"/>
              </w:tabs>
              <w:rPr>
                <w:rFonts w:ascii="Times New Roman" w:eastAsia="Calibri" w:hAnsi="Times New Roman" w:cs="Times New Roman"/>
                <w:b/>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p w:rsidR="000C3295" w:rsidRPr="000C3295" w:rsidRDefault="000C3295" w:rsidP="000C3295">
            <w:pPr>
              <w:tabs>
                <w:tab w:val="num" w:pos="360"/>
              </w:tabs>
              <w:rPr>
                <w:rFonts w:ascii="Times New Roman" w:eastAsia="Calibri" w:hAnsi="Times New Roman" w:cs="Times New Roman"/>
                <w:b/>
                <w:bCs/>
                <w:smallCaps/>
                <w:sz w:val="20"/>
                <w:szCs w:val="20"/>
              </w:rPr>
            </w:pPr>
          </w:p>
        </w:tc>
      </w:tr>
      <w:tr w:rsidR="000C3295" w:rsidRPr="000C3295" w:rsidTr="000C3295">
        <w:trPr>
          <w:trHeight w:val="136"/>
        </w:trPr>
        <w:tc>
          <w:tcPr>
            <w:tcW w:w="889" w:type="dxa"/>
            <w:gridSpan w:val="2"/>
            <w:shd w:val="clear" w:color="auto" w:fill="auto"/>
            <w:vAlign w:val="center"/>
          </w:tcPr>
          <w:p w:rsidR="000C3295" w:rsidRPr="000C3295" w:rsidRDefault="000C3295" w:rsidP="000C3295">
            <w:pPr>
              <w:tabs>
                <w:tab w:val="num" w:pos="360"/>
              </w:tabs>
              <w:rPr>
                <w:rFonts w:ascii="Times New Roman" w:eastAsia="Calibri" w:hAnsi="Times New Roman" w:cs="Times New Roman"/>
                <w:bCs/>
                <w:smallCaps/>
                <w:sz w:val="20"/>
                <w:szCs w:val="20"/>
              </w:rPr>
            </w:pPr>
          </w:p>
        </w:tc>
        <w:tc>
          <w:tcPr>
            <w:tcW w:w="4351" w:type="dxa"/>
            <w:gridSpan w:val="4"/>
            <w:shd w:val="clear" w:color="auto" w:fill="auto"/>
            <w:vAlign w:val="center"/>
          </w:tcPr>
          <w:p w:rsidR="000C3295" w:rsidRPr="000C3295" w:rsidRDefault="000C3295" w:rsidP="000C3295">
            <w:pPr>
              <w:tabs>
                <w:tab w:val="num" w:pos="360"/>
              </w:tabs>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 xml:space="preserve">Промежуточная аттестация: ЭКЗАМЕН </w:t>
            </w:r>
          </w:p>
        </w:tc>
        <w:tc>
          <w:tcPr>
            <w:tcW w:w="4536" w:type="dxa"/>
            <w:shd w:val="clear" w:color="auto" w:fill="auto"/>
            <w:vAlign w:val="center"/>
          </w:tcPr>
          <w:p w:rsidR="000C3295" w:rsidRPr="000C3295" w:rsidRDefault="000C3295" w:rsidP="000C3295">
            <w:pPr>
              <w:tabs>
                <w:tab w:val="num" w:pos="360"/>
              </w:tabs>
              <w:rPr>
                <w:rFonts w:ascii="Times New Roman" w:eastAsia="Calibri" w:hAnsi="Times New Roman" w:cs="Times New Roman"/>
                <w:b/>
                <w:color w:val="000000"/>
                <w:sz w:val="20"/>
                <w:szCs w:val="20"/>
              </w:rPr>
            </w:pPr>
            <w:r w:rsidRPr="000C3295">
              <w:rPr>
                <w:rFonts w:ascii="Times New Roman" w:eastAsia="Calibri" w:hAnsi="Times New Roman" w:cs="Times New Roman"/>
                <w:color w:val="000000"/>
                <w:sz w:val="20"/>
                <w:szCs w:val="20"/>
              </w:rPr>
              <w:t>Подготовка к экзамену:</w:t>
            </w:r>
            <w:r w:rsidRPr="000C3295">
              <w:rPr>
                <w:rFonts w:ascii="Times New Roman" w:eastAsia="Calibri" w:hAnsi="Times New Roman" w:cs="Times New Roman"/>
                <w:b/>
                <w:color w:val="000000"/>
                <w:sz w:val="20"/>
                <w:szCs w:val="20"/>
              </w:rPr>
              <w:t xml:space="preserve"> выполнение практического задания</w:t>
            </w:r>
          </w:p>
          <w:p w:rsidR="000C3295" w:rsidRPr="000C3295" w:rsidRDefault="000C3295" w:rsidP="000C3295">
            <w:pPr>
              <w:tabs>
                <w:tab w:val="num" w:pos="360"/>
              </w:tabs>
              <w:rPr>
                <w:rFonts w:ascii="Times New Roman" w:eastAsia="Calibri" w:hAnsi="Times New Roman" w:cs="Times New Roman"/>
                <w:color w:val="000000"/>
                <w:sz w:val="20"/>
                <w:szCs w:val="20"/>
              </w:rPr>
            </w:pPr>
          </w:p>
        </w:tc>
      </w:tr>
      <w:tr w:rsidR="000C3295" w:rsidRPr="000C3295" w:rsidTr="000C3295">
        <w:trPr>
          <w:trHeight w:val="384"/>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19</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i/>
                <w:sz w:val="20"/>
                <w:szCs w:val="20"/>
                <w:lang w:eastAsia="zh-CN"/>
              </w:rPr>
              <w:t xml:space="preserve">Тема 19. </w:t>
            </w:r>
            <w:r w:rsidRPr="000C3295">
              <w:rPr>
                <w:rFonts w:ascii="Times New Roman" w:eastAsia="Calibri" w:hAnsi="Times New Roman" w:cs="Times New Roman"/>
                <w:sz w:val="20"/>
                <w:szCs w:val="20"/>
                <w:lang w:eastAsia="zh-CN"/>
              </w:rPr>
              <w:t>Тренинговые системы М. Чехова</w:t>
            </w:r>
          </w:p>
        </w:tc>
        <w:tc>
          <w:tcPr>
            <w:tcW w:w="4536" w:type="dxa"/>
            <w:shd w:val="clear" w:color="auto" w:fill="auto"/>
          </w:tcPr>
          <w:p w:rsidR="000C3295" w:rsidRPr="000C3295" w:rsidRDefault="000C3295" w:rsidP="000C3295">
            <w:pPr>
              <w:rPr>
                <w:rFonts w:ascii="Times New Roman" w:eastAsia="Calibri" w:hAnsi="Times New Roman" w:cs="Times New Roman"/>
                <w:sz w:val="20"/>
                <w:szCs w:val="20"/>
              </w:rPr>
            </w:pPr>
            <w:r w:rsidRPr="000C3295">
              <w:rPr>
                <w:rFonts w:ascii="Times New Roman" w:eastAsia="Calibri" w:hAnsi="Times New Roman" w:cs="Times New Roman"/>
                <w:color w:val="000000"/>
                <w:sz w:val="20"/>
                <w:szCs w:val="20"/>
              </w:rPr>
              <w:t xml:space="preserve"> Подготовка к входному контролю-  </w:t>
            </w:r>
            <w:r w:rsidRPr="000C3295">
              <w:rPr>
                <w:rFonts w:ascii="Times New Roman" w:eastAsia="Calibri" w:hAnsi="Times New Roman" w:cs="Times New Roman"/>
                <w:b/>
                <w:color w:val="000000"/>
                <w:sz w:val="20"/>
                <w:szCs w:val="20"/>
              </w:rPr>
              <w:t>проведение  упражнений тренинга в  группе (по назначению преподавателя)</w:t>
            </w:r>
            <w:r w:rsidRPr="000C3295">
              <w:rPr>
                <w:rFonts w:ascii="Times New Roman" w:eastAsia="Calibri" w:hAnsi="Times New Roman" w:cs="Times New Roman"/>
                <w:sz w:val="20"/>
                <w:szCs w:val="20"/>
              </w:rPr>
              <w:t xml:space="preserve"> </w:t>
            </w:r>
          </w:p>
          <w:p w:rsidR="000C3295" w:rsidRPr="000C3295" w:rsidRDefault="000C3295" w:rsidP="000C3295">
            <w:pPr>
              <w:tabs>
                <w:tab w:val="left" w:pos="708"/>
              </w:tabs>
              <w:jc w:val="both"/>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20</w:t>
            </w:r>
          </w:p>
        </w:tc>
        <w:tc>
          <w:tcPr>
            <w:tcW w:w="4327" w:type="dxa"/>
            <w:gridSpan w:val="3"/>
            <w:shd w:val="clear" w:color="auto" w:fill="auto"/>
          </w:tcPr>
          <w:p w:rsidR="000C3295" w:rsidRPr="000C3295" w:rsidRDefault="000C3295" w:rsidP="000C3295">
            <w:pPr>
              <w:shd w:val="clear" w:color="auto" w:fill="FFFFFF"/>
              <w:jc w:val="both"/>
              <w:rPr>
                <w:rFonts w:ascii="Times New Roman" w:eastAsia="Calibri" w:hAnsi="Times New Roman" w:cs="Times New Roman"/>
                <w:color w:val="000000"/>
                <w:sz w:val="20"/>
                <w:szCs w:val="20"/>
              </w:rPr>
            </w:pPr>
            <w:r w:rsidRPr="000C3295">
              <w:rPr>
                <w:rFonts w:ascii="Times New Roman" w:eastAsia="Calibri" w:hAnsi="Times New Roman" w:cs="Times New Roman"/>
                <w:i/>
                <w:sz w:val="20"/>
                <w:szCs w:val="20"/>
                <w:lang w:eastAsia="zh-CN"/>
              </w:rPr>
              <w:t xml:space="preserve">Тема 20. </w:t>
            </w:r>
            <w:r w:rsidRPr="000C3295">
              <w:rPr>
                <w:rFonts w:ascii="Times New Roman" w:eastAsia="Calibri" w:hAnsi="Times New Roman" w:cs="Times New Roman"/>
                <w:color w:val="000000"/>
                <w:sz w:val="20"/>
                <w:szCs w:val="20"/>
              </w:rPr>
              <w:t>Взаимодействие в группе:</w:t>
            </w:r>
          </w:p>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color w:val="000000"/>
                <w:sz w:val="20"/>
                <w:szCs w:val="20"/>
              </w:rPr>
              <w:t>Упражнения на групповые перемещения по площадке</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Подготовка к текущему контролю- </w:t>
            </w:r>
            <w:r w:rsidRPr="000C3295">
              <w:rPr>
                <w:rFonts w:ascii="Times New Roman" w:eastAsia="Calibri" w:hAnsi="Times New Roman" w:cs="Times New Roman"/>
                <w:b/>
                <w:color w:val="000000"/>
                <w:sz w:val="20"/>
                <w:szCs w:val="20"/>
              </w:rPr>
              <w:t>решению практических заданий</w:t>
            </w:r>
            <w:r w:rsidRPr="000C3295">
              <w:rPr>
                <w:rFonts w:ascii="Times New Roman" w:eastAsia="Calibri" w:hAnsi="Times New Roman" w:cs="Times New Roman"/>
                <w:color w:val="000000"/>
                <w:sz w:val="20"/>
                <w:szCs w:val="20"/>
              </w:rPr>
              <w:t xml:space="preserve"> </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21</w:t>
            </w:r>
          </w:p>
        </w:tc>
        <w:tc>
          <w:tcPr>
            <w:tcW w:w="4327" w:type="dxa"/>
            <w:gridSpan w:val="3"/>
            <w:shd w:val="clear" w:color="auto" w:fill="auto"/>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i/>
                <w:sz w:val="20"/>
                <w:szCs w:val="20"/>
                <w:lang w:eastAsia="zh-CN"/>
              </w:rPr>
              <w:t xml:space="preserve">Тема 21. </w:t>
            </w:r>
            <w:r w:rsidRPr="000C3295">
              <w:rPr>
                <w:rFonts w:ascii="Times New Roman" w:eastAsia="Calibri" w:hAnsi="Times New Roman" w:cs="Times New Roman"/>
                <w:color w:val="000000"/>
                <w:sz w:val="20"/>
                <w:szCs w:val="20"/>
              </w:rPr>
              <w:t>Игры и Групповые импровизации</w:t>
            </w:r>
          </w:p>
        </w:tc>
        <w:tc>
          <w:tcPr>
            <w:tcW w:w="4536" w:type="dxa"/>
            <w:shd w:val="clear" w:color="auto" w:fill="auto"/>
            <w:vAlign w:val="bottom"/>
          </w:tcPr>
          <w:p w:rsidR="000C3295" w:rsidRPr="000C3295" w:rsidRDefault="000C3295" w:rsidP="000C3295">
            <w:pPr>
              <w:rPr>
                <w:rFonts w:ascii="Times New Roman" w:eastAsia="Calibri" w:hAnsi="Times New Roman" w:cs="Times New Roman"/>
                <w:b/>
                <w:color w:val="000000"/>
                <w:sz w:val="20"/>
                <w:szCs w:val="20"/>
              </w:rPr>
            </w:pPr>
            <w:r w:rsidRPr="000C3295">
              <w:rPr>
                <w:rFonts w:ascii="Times New Roman" w:eastAsia="Calibri" w:hAnsi="Times New Roman" w:cs="Times New Roman"/>
                <w:color w:val="000000"/>
                <w:sz w:val="20"/>
                <w:szCs w:val="20"/>
              </w:rPr>
              <w:t xml:space="preserve"> Подготовка к текущему контролю- </w:t>
            </w:r>
            <w:r w:rsidRPr="000C3295">
              <w:rPr>
                <w:rFonts w:ascii="Times New Roman" w:eastAsia="Calibri" w:hAnsi="Times New Roman" w:cs="Times New Roman"/>
                <w:sz w:val="20"/>
                <w:szCs w:val="20"/>
              </w:rPr>
              <w:t xml:space="preserve"> </w:t>
            </w:r>
            <w:r w:rsidRPr="000C3295">
              <w:rPr>
                <w:rFonts w:ascii="Times New Roman" w:eastAsia="Calibri" w:hAnsi="Times New Roman" w:cs="Times New Roman"/>
                <w:b/>
                <w:color w:val="000000"/>
                <w:sz w:val="20"/>
                <w:szCs w:val="20"/>
              </w:rPr>
              <w:t xml:space="preserve">выполнению практического задания </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22</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22.</w:t>
            </w:r>
            <w:r w:rsidRPr="000C3295">
              <w:rPr>
                <w:rFonts w:ascii="Times New Roman" w:eastAsia="Calibri" w:hAnsi="Times New Roman" w:cs="Times New Roman"/>
                <w:color w:val="000000"/>
                <w:sz w:val="20"/>
                <w:szCs w:val="20"/>
              </w:rPr>
              <w:t xml:space="preserve"> Взаимодействие с предметом; метание</w:t>
            </w:r>
          </w:p>
        </w:tc>
        <w:tc>
          <w:tcPr>
            <w:tcW w:w="4536" w:type="dxa"/>
            <w:shd w:val="clear" w:color="auto" w:fill="auto"/>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Подготовка к текущему контролю: </w:t>
            </w:r>
            <w:r w:rsidRPr="000C3295">
              <w:rPr>
                <w:rFonts w:ascii="Times New Roman" w:eastAsia="Calibri" w:hAnsi="Times New Roman" w:cs="Times New Roman"/>
                <w:b/>
                <w:color w:val="000000"/>
                <w:sz w:val="20"/>
                <w:szCs w:val="20"/>
              </w:rPr>
              <w:t>выполнению практического задания</w:t>
            </w:r>
          </w:p>
        </w:tc>
      </w:tr>
      <w:tr w:rsidR="000C3295" w:rsidRPr="000C3295" w:rsidTr="000C3295">
        <w:trPr>
          <w:trHeight w:val="727"/>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23</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sz w:val="20"/>
                <w:szCs w:val="20"/>
                <w:lang w:eastAsia="zh-CN"/>
              </w:rPr>
            </w:pPr>
            <w:r w:rsidRPr="000C3295">
              <w:rPr>
                <w:rFonts w:ascii="Times New Roman" w:eastAsia="Calibri" w:hAnsi="Times New Roman" w:cs="Times New Roman"/>
                <w:i/>
                <w:sz w:val="20"/>
                <w:szCs w:val="20"/>
                <w:lang w:eastAsia="zh-CN"/>
              </w:rPr>
              <w:t>Тема 23.</w:t>
            </w:r>
            <w:r w:rsidRPr="000C3295">
              <w:rPr>
                <w:rFonts w:ascii="Times New Roman" w:eastAsia="Calibri" w:hAnsi="Times New Roman" w:cs="Times New Roman"/>
                <w:sz w:val="20"/>
                <w:szCs w:val="20"/>
                <w:lang w:eastAsia="zh-CN"/>
              </w:rPr>
              <w:t xml:space="preserve"> </w:t>
            </w:r>
            <w:r w:rsidRPr="000C3295">
              <w:rPr>
                <w:rFonts w:ascii="Times New Roman" w:eastAsia="Calibri" w:hAnsi="Times New Roman" w:cs="Times New Roman"/>
                <w:color w:val="000000"/>
                <w:sz w:val="20"/>
                <w:szCs w:val="20"/>
              </w:rPr>
              <w:t>Элементы жонглирования</w:t>
            </w:r>
          </w:p>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Подготовка к текущему контролю: </w:t>
            </w:r>
            <w:r w:rsidRPr="000C3295">
              <w:rPr>
                <w:rFonts w:ascii="Times New Roman" w:eastAsia="Calibri" w:hAnsi="Times New Roman" w:cs="Times New Roman"/>
                <w:b/>
                <w:color w:val="000000"/>
                <w:sz w:val="20"/>
                <w:szCs w:val="20"/>
              </w:rPr>
              <w:t>выполнению практического задания</w:t>
            </w:r>
          </w:p>
        </w:tc>
      </w:tr>
      <w:tr w:rsidR="000C3295" w:rsidRPr="000C3295" w:rsidTr="000C3295">
        <w:trPr>
          <w:trHeight w:val="79"/>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24</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24.</w:t>
            </w:r>
            <w:r w:rsidRPr="000C3295">
              <w:rPr>
                <w:rFonts w:ascii="Times New Roman" w:eastAsia="Calibri" w:hAnsi="Times New Roman" w:cs="Times New Roman"/>
                <w:color w:val="000000"/>
                <w:sz w:val="20"/>
                <w:szCs w:val="20"/>
              </w:rPr>
              <w:t xml:space="preserve"> Упражнение на координацию движений и на точном учёте пространства и времени</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Подготовка к текущему контролю: </w:t>
            </w:r>
            <w:r w:rsidRPr="000C3295">
              <w:rPr>
                <w:rFonts w:ascii="Times New Roman" w:eastAsia="Calibri" w:hAnsi="Times New Roman" w:cs="Times New Roman"/>
                <w:b/>
                <w:color w:val="000000"/>
                <w:sz w:val="20"/>
                <w:szCs w:val="20"/>
              </w:rPr>
              <w:t>выполнению практического задания</w:t>
            </w:r>
          </w:p>
        </w:tc>
      </w:tr>
      <w:tr w:rsidR="000C3295" w:rsidRPr="000C3295" w:rsidTr="000C3295">
        <w:trPr>
          <w:trHeight w:val="138"/>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25</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25.</w:t>
            </w:r>
            <w:r w:rsidRPr="000C3295">
              <w:rPr>
                <w:rFonts w:ascii="Times New Roman" w:eastAsia="Calibri" w:hAnsi="Times New Roman" w:cs="Times New Roman"/>
                <w:color w:val="000000"/>
                <w:sz w:val="20"/>
                <w:szCs w:val="20"/>
              </w:rPr>
              <w:t xml:space="preserve"> Упражнение на балансировку</w:t>
            </w:r>
          </w:p>
        </w:tc>
        <w:tc>
          <w:tcPr>
            <w:tcW w:w="4536" w:type="dxa"/>
            <w:shd w:val="clear" w:color="auto" w:fill="auto"/>
            <w:vAlign w:val="bottom"/>
          </w:tcPr>
          <w:p w:rsidR="000C3295" w:rsidRPr="000C3295" w:rsidRDefault="000C3295" w:rsidP="000C3295">
            <w:pPr>
              <w:tabs>
                <w:tab w:val="left" w:pos="708"/>
              </w:tabs>
              <w:snapToGrid w:val="0"/>
              <w:jc w:val="both"/>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Межсессионному (рубежному) контролю;</w:t>
            </w:r>
          </w:p>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150"/>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26</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26.</w:t>
            </w:r>
            <w:r w:rsidRPr="000C3295">
              <w:rPr>
                <w:rFonts w:ascii="Times New Roman" w:eastAsia="Calibri" w:hAnsi="Times New Roman" w:cs="Times New Roman"/>
                <w:color w:val="000000"/>
                <w:sz w:val="20"/>
                <w:szCs w:val="20"/>
              </w:rPr>
              <w:t xml:space="preserve"> Работа с реквизитом</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Подготовка к текущему контролю: </w:t>
            </w:r>
            <w:r w:rsidRPr="000C3295">
              <w:rPr>
                <w:rFonts w:ascii="Times New Roman" w:eastAsia="Calibri" w:hAnsi="Times New Roman" w:cs="Times New Roman"/>
                <w:b/>
                <w:color w:val="000000"/>
                <w:sz w:val="20"/>
                <w:szCs w:val="20"/>
              </w:rPr>
              <w:t>выполнению практического задания</w:t>
            </w:r>
          </w:p>
        </w:tc>
      </w:tr>
      <w:tr w:rsidR="000C3295" w:rsidRPr="000C3295" w:rsidTr="000C3295">
        <w:trPr>
          <w:trHeight w:val="113"/>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27</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27.</w:t>
            </w:r>
            <w:r w:rsidRPr="000C3295">
              <w:rPr>
                <w:rFonts w:ascii="Times New Roman" w:eastAsia="Calibri" w:hAnsi="Times New Roman" w:cs="Times New Roman"/>
                <w:color w:val="000000"/>
                <w:sz w:val="20"/>
                <w:szCs w:val="20"/>
              </w:rPr>
              <w:t xml:space="preserve"> Игры и игровые этюды с предметами и элементами предметной среды.</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Подготовка к текущему контролю: </w:t>
            </w:r>
            <w:r w:rsidRPr="000C3295">
              <w:rPr>
                <w:rFonts w:ascii="Times New Roman" w:eastAsia="Calibri" w:hAnsi="Times New Roman" w:cs="Times New Roman"/>
                <w:b/>
                <w:color w:val="000000"/>
                <w:sz w:val="20"/>
                <w:szCs w:val="20"/>
              </w:rPr>
              <w:t>выполнению практического задания</w:t>
            </w:r>
          </w:p>
        </w:tc>
      </w:tr>
      <w:tr w:rsidR="000C3295" w:rsidRPr="000C3295" w:rsidTr="000C3295">
        <w:trPr>
          <w:trHeight w:val="113"/>
        </w:trPr>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p>
        </w:tc>
        <w:tc>
          <w:tcPr>
            <w:tcW w:w="4327" w:type="dxa"/>
            <w:gridSpan w:val="3"/>
            <w:shd w:val="clear" w:color="auto" w:fill="auto"/>
            <w:vAlign w:val="center"/>
          </w:tcPr>
          <w:p w:rsidR="000C3295" w:rsidRPr="000C3295" w:rsidRDefault="000C3295" w:rsidP="000C3295">
            <w:pPr>
              <w:tabs>
                <w:tab w:val="num" w:pos="360"/>
              </w:tabs>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 xml:space="preserve">Промежуточная аттестация: ЭКЗАМЕН </w:t>
            </w:r>
          </w:p>
        </w:tc>
        <w:tc>
          <w:tcPr>
            <w:tcW w:w="4536" w:type="dxa"/>
            <w:shd w:val="clear" w:color="auto" w:fill="auto"/>
            <w:vAlign w:val="center"/>
          </w:tcPr>
          <w:p w:rsidR="000C3295" w:rsidRPr="000C3295" w:rsidRDefault="000C3295" w:rsidP="000C3295">
            <w:pPr>
              <w:tabs>
                <w:tab w:val="num" w:pos="360"/>
              </w:tabs>
              <w:rPr>
                <w:rFonts w:ascii="Times New Roman" w:eastAsia="Calibri" w:hAnsi="Times New Roman" w:cs="Times New Roman"/>
                <w:b/>
                <w:color w:val="000000"/>
                <w:sz w:val="20"/>
                <w:szCs w:val="20"/>
              </w:rPr>
            </w:pPr>
            <w:r w:rsidRPr="000C3295">
              <w:rPr>
                <w:rFonts w:ascii="Times New Roman" w:eastAsia="Calibri" w:hAnsi="Times New Roman" w:cs="Times New Roman"/>
                <w:color w:val="000000"/>
                <w:sz w:val="20"/>
                <w:szCs w:val="20"/>
              </w:rPr>
              <w:t>Подготовка к экзамену:</w:t>
            </w:r>
            <w:r w:rsidRPr="000C3295">
              <w:rPr>
                <w:rFonts w:ascii="Times New Roman" w:eastAsia="Calibri" w:hAnsi="Times New Roman" w:cs="Times New Roman"/>
                <w:b/>
                <w:color w:val="000000"/>
                <w:sz w:val="20"/>
                <w:szCs w:val="20"/>
              </w:rPr>
              <w:t xml:space="preserve"> выполнение практического задания</w:t>
            </w:r>
          </w:p>
          <w:p w:rsidR="000C3295" w:rsidRPr="000C3295" w:rsidRDefault="000C3295" w:rsidP="000C3295">
            <w:pPr>
              <w:tabs>
                <w:tab w:val="num" w:pos="360"/>
              </w:tabs>
              <w:rPr>
                <w:rFonts w:ascii="Times New Roman" w:eastAsia="Calibri" w:hAnsi="Times New Roman" w:cs="Times New Roman"/>
                <w:color w:val="000000"/>
                <w:sz w:val="20"/>
                <w:szCs w:val="20"/>
              </w:rPr>
            </w:pPr>
          </w:p>
        </w:tc>
      </w:tr>
      <w:tr w:rsidR="000C3295" w:rsidRPr="000C3295" w:rsidTr="000C3295">
        <w:trPr>
          <w:gridAfter w:val="2"/>
          <w:wAfter w:w="8075" w:type="dxa"/>
        </w:trPr>
        <w:tc>
          <w:tcPr>
            <w:tcW w:w="567" w:type="dxa"/>
          </w:tcPr>
          <w:p w:rsidR="000C3295" w:rsidRPr="000C3295" w:rsidRDefault="000C3295" w:rsidP="000C3295">
            <w:pPr>
              <w:rPr>
                <w:rFonts w:ascii="Times New Roman" w:eastAsia="Calibri" w:hAnsi="Times New Roman" w:cs="Times New Roman"/>
                <w:bCs/>
                <w:smallCaps/>
              </w:rPr>
            </w:pPr>
          </w:p>
        </w:tc>
        <w:tc>
          <w:tcPr>
            <w:tcW w:w="567" w:type="dxa"/>
            <w:gridSpan w:val="3"/>
          </w:tcPr>
          <w:p w:rsidR="000C3295" w:rsidRPr="000C3295" w:rsidRDefault="000C3295" w:rsidP="000C3295">
            <w:pPr>
              <w:rPr>
                <w:rFonts w:ascii="Times New Roman" w:eastAsia="Calibri" w:hAnsi="Times New Roman" w:cs="Times New Roman"/>
                <w:bCs/>
                <w:smallCaps/>
              </w:rPr>
            </w:pPr>
          </w:p>
        </w:tc>
        <w:tc>
          <w:tcPr>
            <w:tcW w:w="567" w:type="dxa"/>
            <w:vAlign w:val="center"/>
          </w:tcPr>
          <w:p w:rsidR="000C3295" w:rsidRPr="000C3295" w:rsidRDefault="000C3295" w:rsidP="000C3295">
            <w:pPr>
              <w:jc w:val="cente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3</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28</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28.</w:t>
            </w:r>
            <w:r w:rsidRPr="000C3295">
              <w:rPr>
                <w:rFonts w:ascii="Times New Roman" w:eastAsia="Calibri" w:hAnsi="Times New Roman" w:cs="Times New Roman"/>
                <w:sz w:val="20"/>
                <w:szCs w:val="20"/>
                <w:lang w:eastAsia="zh-CN"/>
              </w:rPr>
              <w:t xml:space="preserve"> </w:t>
            </w:r>
            <w:r w:rsidRPr="000C3295">
              <w:rPr>
                <w:rFonts w:ascii="Times New Roman" w:eastAsia="Calibri" w:hAnsi="Times New Roman" w:cs="Times New Roman"/>
                <w:bCs/>
                <w:color w:val="000000"/>
                <w:sz w:val="20"/>
                <w:szCs w:val="20"/>
              </w:rPr>
              <w:t>Специальные сценические навыки</w:t>
            </w:r>
          </w:p>
        </w:tc>
        <w:tc>
          <w:tcPr>
            <w:tcW w:w="4536" w:type="dxa"/>
            <w:tcBorders>
              <w:top w:val="nil"/>
            </w:tcBorders>
            <w:shd w:val="clear" w:color="auto" w:fill="auto"/>
            <w:vAlign w:val="bottom"/>
          </w:tcPr>
          <w:p w:rsidR="000C3295" w:rsidRPr="000C3295" w:rsidRDefault="000C3295" w:rsidP="000C3295">
            <w:pPr>
              <w:tabs>
                <w:tab w:val="left" w:pos="708"/>
              </w:tabs>
              <w:jc w:val="both"/>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 Подготовка к входному контролю- </w:t>
            </w:r>
            <w:r w:rsidRPr="000C3295">
              <w:rPr>
                <w:rFonts w:ascii="Times New Roman" w:eastAsia="Calibri" w:hAnsi="Times New Roman" w:cs="Times New Roman"/>
                <w:b/>
                <w:sz w:val="20"/>
                <w:szCs w:val="20"/>
              </w:rPr>
              <w:t>письменному опросу</w:t>
            </w:r>
            <w:r w:rsidRPr="000C3295">
              <w:rPr>
                <w:rFonts w:ascii="Times New Roman" w:eastAsia="Calibri" w:hAnsi="Times New Roman" w:cs="Times New Roman"/>
                <w:b/>
                <w:color w:val="000000"/>
                <w:sz w:val="20"/>
                <w:szCs w:val="20"/>
              </w:rPr>
              <w:t xml:space="preserve">; </w:t>
            </w:r>
            <w:r w:rsidRPr="000C3295">
              <w:rPr>
                <w:rFonts w:ascii="Times New Roman" w:eastAsia="Calibri" w:hAnsi="Times New Roman" w:cs="Times New Roman"/>
                <w:color w:val="000000"/>
                <w:sz w:val="20"/>
                <w:szCs w:val="20"/>
              </w:rPr>
              <w:t xml:space="preserve"> </w:t>
            </w:r>
          </w:p>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sz w:val="20"/>
                <w:szCs w:val="20"/>
              </w:rPr>
              <w:t xml:space="preserve">Подготовка к текущему контролю- </w:t>
            </w:r>
            <w:r w:rsidRPr="000C3295">
              <w:rPr>
                <w:rFonts w:ascii="Times New Roman" w:eastAsia="Calibri" w:hAnsi="Times New Roman" w:cs="Times New Roman"/>
                <w:b/>
                <w:sz w:val="20"/>
                <w:szCs w:val="20"/>
              </w:rPr>
              <w:t>решению практических заданий</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29</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29.</w:t>
            </w:r>
            <w:r w:rsidRPr="000C3295">
              <w:rPr>
                <w:rFonts w:ascii="Times New Roman" w:eastAsia="Calibri" w:hAnsi="Times New Roman" w:cs="Times New Roman"/>
                <w:bCs/>
                <w:color w:val="000000"/>
                <w:sz w:val="20"/>
                <w:szCs w:val="20"/>
              </w:rPr>
              <w:t xml:space="preserve"> Различные способы передвижения и преодоления препятствий</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 Подготовка к текущему контролю: </w:t>
            </w:r>
            <w:r w:rsidRPr="000C3295">
              <w:rPr>
                <w:rFonts w:ascii="Times New Roman" w:eastAsia="Calibri" w:hAnsi="Times New Roman" w:cs="Times New Roman"/>
                <w:b/>
                <w:color w:val="000000"/>
                <w:sz w:val="20"/>
                <w:szCs w:val="20"/>
              </w:rPr>
              <w:t xml:space="preserve">выполнению практического задания </w:t>
            </w:r>
          </w:p>
        </w:tc>
      </w:tr>
      <w:tr w:rsidR="000C3295" w:rsidRPr="000C3295" w:rsidTr="000C3295">
        <w:tc>
          <w:tcPr>
            <w:tcW w:w="913" w:type="dxa"/>
            <w:gridSpan w:val="3"/>
            <w:shd w:val="clear" w:color="auto" w:fill="auto"/>
            <w:vAlign w:val="center"/>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30</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30.</w:t>
            </w:r>
            <w:r w:rsidRPr="000C3295">
              <w:rPr>
                <w:rFonts w:ascii="Times New Roman" w:eastAsia="Calibri" w:hAnsi="Times New Roman" w:cs="Times New Roman"/>
                <w:bCs/>
                <w:color w:val="000000"/>
                <w:sz w:val="20"/>
                <w:szCs w:val="20"/>
              </w:rPr>
              <w:t xml:space="preserve"> Переноска партнёра</w:t>
            </w:r>
          </w:p>
        </w:tc>
        <w:tc>
          <w:tcPr>
            <w:tcW w:w="4536" w:type="dxa"/>
            <w:shd w:val="clear" w:color="auto" w:fill="auto"/>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Подготовка к текущему контролю: </w:t>
            </w:r>
            <w:r w:rsidRPr="000C3295">
              <w:rPr>
                <w:rFonts w:ascii="Times New Roman" w:eastAsia="Calibri" w:hAnsi="Times New Roman" w:cs="Times New Roman"/>
                <w:b/>
                <w:color w:val="000000"/>
                <w:sz w:val="20"/>
                <w:szCs w:val="20"/>
              </w:rPr>
              <w:t xml:space="preserve">выполнению практического задания </w:t>
            </w:r>
          </w:p>
        </w:tc>
      </w:tr>
      <w:tr w:rsidR="000C3295" w:rsidRPr="000C3295" w:rsidTr="000C3295">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r w:rsidRPr="000C3295">
              <w:rPr>
                <w:rFonts w:ascii="Times New Roman" w:eastAsia="Calibri" w:hAnsi="Times New Roman" w:cs="Times New Roman"/>
                <w:bCs/>
                <w:color w:val="000000"/>
                <w:sz w:val="20"/>
                <w:szCs w:val="20"/>
              </w:rPr>
              <w:t>31</w:t>
            </w:r>
          </w:p>
        </w:tc>
        <w:tc>
          <w:tcPr>
            <w:tcW w:w="4327" w:type="dxa"/>
            <w:gridSpan w:val="3"/>
            <w:shd w:val="clear" w:color="auto" w:fill="auto"/>
          </w:tcPr>
          <w:p w:rsidR="000C3295" w:rsidRPr="000C3295" w:rsidRDefault="000C3295" w:rsidP="000C3295">
            <w:pPr>
              <w:tabs>
                <w:tab w:val="left" w:pos="708"/>
              </w:tabs>
              <w:snapToGrid w:val="0"/>
              <w:jc w:val="both"/>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31.</w:t>
            </w:r>
            <w:r w:rsidRPr="000C3295">
              <w:rPr>
                <w:rFonts w:ascii="Times New Roman" w:eastAsia="Calibri" w:hAnsi="Times New Roman" w:cs="Times New Roman"/>
                <w:bCs/>
                <w:color w:val="000000"/>
                <w:sz w:val="20"/>
                <w:szCs w:val="20"/>
              </w:rPr>
              <w:t xml:space="preserve"> Трюковые падения</w:t>
            </w:r>
          </w:p>
        </w:tc>
        <w:tc>
          <w:tcPr>
            <w:tcW w:w="4536" w:type="dxa"/>
            <w:shd w:val="clear" w:color="auto" w:fill="auto"/>
            <w:vAlign w:val="bottom"/>
          </w:tcPr>
          <w:p w:rsidR="000C3295" w:rsidRPr="000C3295" w:rsidRDefault="000C3295" w:rsidP="000C3295">
            <w:pPr>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 xml:space="preserve">Подготовка к текущему контролю: </w:t>
            </w:r>
            <w:r w:rsidRPr="000C3295">
              <w:rPr>
                <w:rFonts w:ascii="Times New Roman" w:eastAsia="Calibri" w:hAnsi="Times New Roman" w:cs="Times New Roman"/>
                <w:b/>
                <w:color w:val="000000"/>
                <w:sz w:val="20"/>
                <w:szCs w:val="20"/>
              </w:rPr>
              <w:t>выполнению практического задания</w:t>
            </w:r>
          </w:p>
        </w:tc>
      </w:tr>
      <w:tr w:rsidR="000C3295" w:rsidRPr="000C3295" w:rsidTr="000C3295">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r w:rsidRPr="000C3295">
              <w:rPr>
                <w:rFonts w:ascii="Times New Roman" w:eastAsia="Calibri" w:hAnsi="Times New Roman" w:cs="Times New Roman"/>
                <w:bCs/>
                <w:color w:val="000000"/>
                <w:sz w:val="20"/>
                <w:szCs w:val="20"/>
              </w:rPr>
              <w:t>32</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32.</w:t>
            </w:r>
            <w:r w:rsidRPr="000C3295">
              <w:rPr>
                <w:rFonts w:ascii="Times New Roman" w:eastAsia="Calibri" w:hAnsi="Times New Roman" w:cs="Times New Roman"/>
                <w:bCs/>
                <w:color w:val="000000"/>
                <w:sz w:val="20"/>
                <w:szCs w:val="20"/>
              </w:rPr>
              <w:t xml:space="preserve"> Взаимодействие с пространством</w:t>
            </w:r>
          </w:p>
        </w:tc>
        <w:tc>
          <w:tcPr>
            <w:tcW w:w="4536" w:type="dxa"/>
            <w:shd w:val="clear" w:color="auto" w:fill="auto"/>
          </w:tcPr>
          <w:p w:rsidR="000C3295" w:rsidRPr="000C3295" w:rsidRDefault="000C3295" w:rsidP="000C3295">
            <w:pPr>
              <w:tabs>
                <w:tab w:val="left" w:pos="708"/>
              </w:tabs>
              <w:jc w:val="both"/>
              <w:rPr>
                <w:rFonts w:ascii="Times New Roman" w:eastAsia="Calibri" w:hAnsi="Times New Roman" w:cs="Times New Roman"/>
                <w:b/>
                <w:sz w:val="20"/>
                <w:szCs w:val="20"/>
                <w:lang w:eastAsia="zh-CN"/>
              </w:rPr>
            </w:pPr>
            <w:r w:rsidRPr="000C3295">
              <w:rPr>
                <w:rFonts w:ascii="Times New Roman" w:eastAsia="Calibri" w:hAnsi="Times New Roman" w:cs="Times New Roman"/>
                <w:sz w:val="20"/>
                <w:szCs w:val="20"/>
                <w:lang w:eastAsia="zh-CN"/>
              </w:rPr>
              <w:t xml:space="preserve">Подготовка к текущему контролю: </w:t>
            </w:r>
            <w:r w:rsidRPr="000C3295">
              <w:rPr>
                <w:rFonts w:ascii="Times New Roman" w:eastAsia="Calibri" w:hAnsi="Times New Roman" w:cs="Times New Roman"/>
                <w:b/>
                <w:sz w:val="20"/>
                <w:szCs w:val="20"/>
                <w:lang w:eastAsia="zh-CN"/>
              </w:rPr>
              <w:t xml:space="preserve">выполнению практического задания </w:t>
            </w:r>
          </w:p>
          <w:p w:rsidR="000C3295" w:rsidRPr="000C3295" w:rsidRDefault="000C3295" w:rsidP="000C3295">
            <w:pPr>
              <w:tabs>
                <w:tab w:val="left" w:pos="708"/>
              </w:tabs>
              <w:jc w:val="both"/>
              <w:rPr>
                <w:rFonts w:ascii="Times New Roman" w:eastAsia="Calibri" w:hAnsi="Times New Roman" w:cs="Times New Roman"/>
                <w:b/>
                <w:sz w:val="20"/>
                <w:szCs w:val="20"/>
                <w:lang w:eastAsia="zh-CN"/>
              </w:rPr>
            </w:pPr>
          </w:p>
        </w:tc>
      </w:tr>
      <w:tr w:rsidR="000C3295" w:rsidRPr="000C3295" w:rsidTr="000C3295">
        <w:trPr>
          <w:trHeight w:val="764"/>
        </w:trPr>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r w:rsidRPr="000C3295">
              <w:rPr>
                <w:rFonts w:ascii="Times New Roman" w:eastAsia="Calibri" w:hAnsi="Times New Roman" w:cs="Times New Roman"/>
                <w:bCs/>
                <w:color w:val="000000"/>
                <w:sz w:val="20"/>
                <w:szCs w:val="20"/>
              </w:rPr>
              <w:t>33</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33.</w:t>
            </w:r>
            <w:r w:rsidRPr="000C3295">
              <w:rPr>
                <w:rFonts w:ascii="Times New Roman" w:eastAsia="Calibri" w:hAnsi="Times New Roman" w:cs="Times New Roman"/>
                <w:bCs/>
                <w:color w:val="000000"/>
                <w:sz w:val="20"/>
                <w:szCs w:val="20"/>
              </w:rPr>
              <w:t xml:space="preserve"> Работа над пластикой в этюде</w:t>
            </w:r>
          </w:p>
        </w:tc>
        <w:tc>
          <w:tcPr>
            <w:tcW w:w="4536" w:type="dxa"/>
            <w:shd w:val="clear" w:color="auto" w:fill="auto"/>
          </w:tcPr>
          <w:p w:rsidR="000C3295" w:rsidRPr="000C3295" w:rsidRDefault="000C3295" w:rsidP="000C3295">
            <w:pPr>
              <w:tabs>
                <w:tab w:val="left" w:pos="708"/>
              </w:tabs>
              <w:jc w:val="both"/>
              <w:rPr>
                <w:rFonts w:ascii="Times New Roman" w:eastAsia="Calibri" w:hAnsi="Times New Roman" w:cs="Times New Roman"/>
                <w:b/>
                <w:sz w:val="20"/>
                <w:szCs w:val="20"/>
                <w:lang w:eastAsia="zh-CN"/>
              </w:rPr>
            </w:pPr>
            <w:r w:rsidRPr="000C3295">
              <w:rPr>
                <w:rFonts w:ascii="Times New Roman" w:eastAsia="Calibri" w:hAnsi="Times New Roman" w:cs="Times New Roman"/>
                <w:sz w:val="20"/>
                <w:szCs w:val="20"/>
                <w:lang w:eastAsia="zh-CN"/>
              </w:rPr>
              <w:t xml:space="preserve">Подготовка к текущему контролю: </w:t>
            </w:r>
            <w:r w:rsidRPr="000C3295">
              <w:rPr>
                <w:rFonts w:ascii="Times New Roman" w:eastAsia="Calibri" w:hAnsi="Times New Roman" w:cs="Times New Roman"/>
                <w:b/>
                <w:sz w:val="20"/>
                <w:szCs w:val="20"/>
                <w:lang w:eastAsia="zh-CN"/>
              </w:rPr>
              <w:t xml:space="preserve">выполнению практического задания </w:t>
            </w:r>
          </w:p>
          <w:p w:rsidR="000C3295" w:rsidRPr="000C3295" w:rsidRDefault="000C3295" w:rsidP="000C3295">
            <w:pPr>
              <w:tabs>
                <w:tab w:val="left" w:pos="708"/>
              </w:tabs>
              <w:jc w:val="both"/>
              <w:rPr>
                <w:rFonts w:ascii="Times New Roman" w:eastAsia="Calibri" w:hAnsi="Times New Roman" w:cs="Times New Roman"/>
                <w:sz w:val="20"/>
                <w:szCs w:val="20"/>
                <w:lang w:eastAsia="zh-CN"/>
              </w:rPr>
            </w:pPr>
          </w:p>
        </w:tc>
      </w:tr>
      <w:tr w:rsidR="000C3295" w:rsidRPr="000C3295" w:rsidTr="000C3295">
        <w:trPr>
          <w:trHeight w:val="104"/>
        </w:trPr>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r w:rsidRPr="000C3295">
              <w:rPr>
                <w:rFonts w:ascii="Times New Roman" w:eastAsia="Calibri" w:hAnsi="Times New Roman" w:cs="Times New Roman"/>
                <w:bCs/>
                <w:color w:val="000000"/>
                <w:sz w:val="20"/>
                <w:szCs w:val="20"/>
              </w:rPr>
              <w:t>34</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34.</w:t>
            </w:r>
            <w:r w:rsidRPr="000C3295">
              <w:rPr>
                <w:rFonts w:ascii="Times New Roman" w:eastAsia="Calibri" w:hAnsi="Times New Roman" w:cs="Times New Roman"/>
                <w:bCs/>
                <w:color w:val="000000"/>
                <w:sz w:val="20"/>
                <w:szCs w:val="20"/>
              </w:rPr>
              <w:t xml:space="preserve"> Речедвигательная координация</w:t>
            </w:r>
          </w:p>
        </w:tc>
        <w:tc>
          <w:tcPr>
            <w:tcW w:w="4536" w:type="dxa"/>
            <w:shd w:val="clear" w:color="auto" w:fill="auto"/>
          </w:tcPr>
          <w:p w:rsidR="000C3295" w:rsidRPr="000C3295" w:rsidRDefault="000C3295" w:rsidP="000C3295">
            <w:pPr>
              <w:tabs>
                <w:tab w:val="left" w:pos="708"/>
              </w:tabs>
              <w:snapToGrid w:val="0"/>
              <w:jc w:val="both"/>
              <w:rPr>
                <w:rFonts w:ascii="Times New Roman" w:eastAsia="Calibri" w:hAnsi="Times New Roman" w:cs="Times New Roman"/>
                <w:color w:val="000000"/>
                <w:sz w:val="20"/>
                <w:szCs w:val="20"/>
              </w:rPr>
            </w:pPr>
            <w:r w:rsidRPr="000C3295">
              <w:rPr>
                <w:rFonts w:ascii="Times New Roman" w:eastAsia="Calibri" w:hAnsi="Times New Roman" w:cs="Times New Roman"/>
                <w:color w:val="000000"/>
                <w:sz w:val="20"/>
                <w:szCs w:val="20"/>
              </w:rPr>
              <w:t>Подготовка к Межсессионному (рубежному) контролю;</w:t>
            </w:r>
          </w:p>
          <w:p w:rsidR="000C3295" w:rsidRPr="000C3295" w:rsidRDefault="000C3295" w:rsidP="000C3295">
            <w:pPr>
              <w:tabs>
                <w:tab w:val="left" w:pos="708"/>
              </w:tabs>
              <w:jc w:val="both"/>
              <w:rPr>
                <w:rFonts w:ascii="Times New Roman" w:eastAsia="Calibri" w:hAnsi="Times New Roman" w:cs="Times New Roman"/>
                <w:sz w:val="20"/>
                <w:szCs w:val="20"/>
                <w:lang w:eastAsia="zh-CN"/>
              </w:rPr>
            </w:pPr>
            <w:r w:rsidRPr="000C3295">
              <w:rPr>
                <w:rFonts w:ascii="Times New Roman" w:eastAsia="Calibri" w:hAnsi="Times New Roman" w:cs="Times New Roman"/>
                <w:color w:val="000000"/>
                <w:sz w:val="20"/>
                <w:szCs w:val="20"/>
              </w:rPr>
              <w:t>текущему контролю:</w:t>
            </w:r>
            <w:r w:rsidRPr="000C3295">
              <w:rPr>
                <w:rFonts w:ascii="Times New Roman" w:eastAsia="Calibri" w:hAnsi="Times New Roman" w:cs="Times New Roman"/>
                <w:b/>
                <w:color w:val="000000"/>
                <w:sz w:val="20"/>
                <w:szCs w:val="20"/>
              </w:rPr>
              <w:t xml:space="preserve"> выполнение практического задания</w:t>
            </w:r>
          </w:p>
        </w:tc>
      </w:tr>
      <w:tr w:rsidR="000C3295" w:rsidRPr="000C3295" w:rsidTr="000C3295">
        <w:trPr>
          <w:trHeight w:val="113"/>
        </w:trPr>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r w:rsidRPr="000C3295">
              <w:rPr>
                <w:rFonts w:ascii="Times New Roman" w:eastAsia="Calibri" w:hAnsi="Times New Roman" w:cs="Times New Roman"/>
                <w:bCs/>
                <w:color w:val="000000"/>
                <w:sz w:val="20"/>
                <w:szCs w:val="20"/>
              </w:rPr>
              <w:t>35</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35.</w:t>
            </w:r>
            <w:r w:rsidRPr="000C3295">
              <w:rPr>
                <w:rFonts w:ascii="Times New Roman" w:eastAsia="Calibri" w:hAnsi="Times New Roman" w:cs="Times New Roman"/>
                <w:bCs/>
                <w:color w:val="000000"/>
                <w:sz w:val="20"/>
                <w:szCs w:val="20"/>
              </w:rPr>
              <w:t xml:space="preserve"> Специальный стилево-пластический тренинг</w:t>
            </w:r>
          </w:p>
        </w:tc>
        <w:tc>
          <w:tcPr>
            <w:tcW w:w="4536" w:type="dxa"/>
            <w:shd w:val="clear" w:color="auto" w:fill="auto"/>
          </w:tcPr>
          <w:p w:rsidR="000C3295" w:rsidRPr="000C3295" w:rsidRDefault="000C3295" w:rsidP="000C3295">
            <w:pPr>
              <w:tabs>
                <w:tab w:val="left" w:pos="708"/>
              </w:tabs>
              <w:jc w:val="both"/>
              <w:rPr>
                <w:rFonts w:ascii="Times New Roman" w:eastAsia="Calibri" w:hAnsi="Times New Roman" w:cs="Times New Roman"/>
                <w:b/>
                <w:sz w:val="20"/>
                <w:szCs w:val="20"/>
                <w:lang w:eastAsia="zh-CN"/>
              </w:rPr>
            </w:pPr>
            <w:r w:rsidRPr="000C3295">
              <w:rPr>
                <w:rFonts w:ascii="Times New Roman" w:eastAsia="Calibri" w:hAnsi="Times New Roman" w:cs="Times New Roman"/>
                <w:sz w:val="20"/>
                <w:szCs w:val="20"/>
                <w:lang w:eastAsia="zh-CN"/>
              </w:rPr>
              <w:t xml:space="preserve">Подготовка к текущему контролю: </w:t>
            </w:r>
            <w:r w:rsidRPr="000C3295">
              <w:rPr>
                <w:rFonts w:ascii="Times New Roman" w:eastAsia="Calibri" w:hAnsi="Times New Roman" w:cs="Times New Roman"/>
                <w:b/>
                <w:sz w:val="20"/>
                <w:szCs w:val="20"/>
                <w:lang w:eastAsia="zh-CN"/>
              </w:rPr>
              <w:t xml:space="preserve">выполнению практического задания </w:t>
            </w:r>
          </w:p>
        </w:tc>
      </w:tr>
      <w:tr w:rsidR="000C3295" w:rsidRPr="000C3295" w:rsidTr="000C3295">
        <w:trPr>
          <w:trHeight w:val="138"/>
        </w:trPr>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r w:rsidRPr="000C3295">
              <w:rPr>
                <w:rFonts w:ascii="Times New Roman" w:eastAsia="Calibri" w:hAnsi="Times New Roman" w:cs="Times New Roman"/>
                <w:bCs/>
                <w:color w:val="000000"/>
                <w:sz w:val="20"/>
                <w:szCs w:val="20"/>
              </w:rPr>
              <w:t>36</w:t>
            </w:r>
          </w:p>
        </w:tc>
        <w:tc>
          <w:tcPr>
            <w:tcW w:w="4327" w:type="dxa"/>
            <w:gridSpan w:val="3"/>
            <w:shd w:val="clear" w:color="auto" w:fill="auto"/>
          </w:tcPr>
          <w:p w:rsidR="000C3295" w:rsidRPr="000C3295" w:rsidRDefault="000C3295" w:rsidP="000C3295">
            <w:pPr>
              <w:tabs>
                <w:tab w:val="left" w:pos="708"/>
              </w:tabs>
              <w:snapToGrid w:val="0"/>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Тема 36.</w:t>
            </w:r>
            <w:r w:rsidRPr="000C3295">
              <w:rPr>
                <w:rFonts w:ascii="Times New Roman" w:eastAsia="Calibri" w:hAnsi="Times New Roman" w:cs="Times New Roman"/>
                <w:bCs/>
                <w:color w:val="000000"/>
                <w:sz w:val="20"/>
                <w:szCs w:val="20"/>
              </w:rPr>
              <w:t xml:space="preserve"> Работа над пластикой в ходе репетиций</w:t>
            </w:r>
          </w:p>
        </w:tc>
        <w:tc>
          <w:tcPr>
            <w:tcW w:w="4536" w:type="dxa"/>
            <w:shd w:val="clear" w:color="auto" w:fill="auto"/>
          </w:tcPr>
          <w:p w:rsidR="000C3295" w:rsidRPr="000C3295" w:rsidRDefault="000C3295" w:rsidP="000C3295">
            <w:pPr>
              <w:tabs>
                <w:tab w:val="left" w:pos="708"/>
              </w:tabs>
              <w:jc w:val="both"/>
              <w:rPr>
                <w:rFonts w:ascii="Times New Roman" w:eastAsia="Calibri" w:hAnsi="Times New Roman" w:cs="Times New Roman"/>
                <w:b/>
                <w:sz w:val="20"/>
                <w:szCs w:val="20"/>
                <w:lang w:eastAsia="zh-CN"/>
              </w:rPr>
            </w:pPr>
            <w:r w:rsidRPr="000C3295">
              <w:rPr>
                <w:rFonts w:ascii="Times New Roman" w:eastAsia="Calibri" w:hAnsi="Times New Roman" w:cs="Times New Roman"/>
                <w:sz w:val="20"/>
                <w:szCs w:val="20"/>
                <w:lang w:eastAsia="zh-CN"/>
              </w:rPr>
              <w:t xml:space="preserve">Подготовка к текущему контролю: </w:t>
            </w:r>
            <w:r w:rsidRPr="000C3295">
              <w:rPr>
                <w:rFonts w:ascii="Times New Roman" w:eastAsia="Calibri" w:hAnsi="Times New Roman" w:cs="Times New Roman"/>
                <w:b/>
                <w:sz w:val="20"/>
                <w:szCs w:val="20"/>
                <w:lang w:eastAsia="zh-CN"/>
              </w:rPr>
              <w:t xml:space="preserve">выполнению практического задания </w:t>
            </w:r>
          </w:p>
        </w:tc>
      </w:tr>
      <w:tr w:rsidR="000C3295" w:rsidRPr="000C3295" w:rsidTr="000C3295">
        <w:trPr>
          <w:trHeight w:val="138"/>
        </w:trPr>
        <w:tc>
          <w:tcPr>
            <w:tcW w:w="913" w:type="dxa"/>
            <w:gridSpan w:val="3"/>
            <w:shd w:val="clear" w:color="auto" w:fill="auto"/>
            <w:vAlign w:val="bottom"/>
          </w:tcPr>
          <w:p w:rsidR="000C3295" w:rsidRPr="000C3295" w:rsidRDefault="000C3295" w:rsidP="000C3295">
            <w:pPr>
              <w:rPr>
                <w:rFonts w:ascii="Times New Roman" w:eastAsia="Calibri" w:hAnsi="Times New Roman" w:cs="Times New Roman"/>
                <w:bCs/>
                <w:color w:val="000000"/>
                <w:sz w:val="20"/>
                <w:szCs w:val="20"/>
              </w:rPr>
            </w:pPr>
          </w:p>
        </w:tc>
        <w:tc>
          <w:tcPr>
            <w:tcW w:w="4327" w:type="dxa"/>
            <w:gridSpan w:val="3"/>
            <w:shd w:val="clear" w:color="auto" w:fill="auto"/>
            <w:vAlign w:val="center"/>
          </w:tcPr>
          <w:p w:rsidR="000C3295" w:rsidRPr="000C3295" w:rsidRDefault="000C3295" w:rsidP="000C3295">
            <w:pPr>
              <w:tabs>
                <w:tab w:val="num" w:pos="360"/>
              </w:tabs>
              <w:rPr>
                <w:rFonts w:ascii="Times New Roman" w:eastAsia="Calibri" w:hAnsi="Times New Roman" w:cs="Times New Roman"/>
                <w:i/>
                <w:sz w:val="20"/>
                <w:szCs w:val="20"/>
                <w:lang w:eastAsia="zh-CN"/>
              </w:rPr>
            </w:pPr>
            <w:r w:rsidRPr="000C3295">
              <w:rPr>
                <w:rFonts w:ascii="Times New Roman" w:eastAsia="Calibri" w:hAnsi="Times New Roman" w:cs="Times New Roman"/>
                <w:i/>
                <w:sz w:val="20"/>
                <w:szCs w:val="20"/>
                <w:lang w:eastAsia="zh-CN"/>
              </w:rPr>
              <w:t xml:space="preserve">Промежуточная аттестация: ЭКЗАМЕН </w:t>
            </w:r>
          </w:p>
        </w:tc>
        <w:tc>
          <w:tcPr>
            <w:tcW w:w="4536" w:type="dxa"/>
            <w:shd w:val="clear" w:color="auto" w:fill="auto"/>
            <w:vAlign w:val="center"/>
          </w:tcPr>
          <w:p w:rsidR="000C3295" w:rsidRPr="000C3295" w:rsidRDefault="000C3295" w:rsidP="000C3295">
            <w:pPr>
              <w:tabs>
                <w:tab w:val="num" w:pos="360"/>
              </w:tabs>
              <w:rPr>
                <w:rFonts w:ascii="Times New Roman" w:eastAsia="Calibri" w:hAnsi="Times New Roman" w:cs="Times New Roman"/>
                <w:b/>
                <w:color w:val="000000"/>
                <w:sz w:val="20"/>
                <w:szCs w:val="20"/>
              </w:rPr>
            </w:pPr>
            <w:r w:rsidRPr="000C3295">
              <w:rPr>
                <w:rFonts w:ascii="Times New Roman" w:eastAsia="Calibri" w:hAnsi="Times New Roman" w:cs="Times New Roman"/>
                <w:color w:val="000000"/>
                <w:sz w:val="20"/>
                <w:szCs w:val="20"/>
              </w:rPr>
              <w:t>Подготовка к экзамену:</w:t>
            </w:r>
            <w:r w:rsidRPr="000C3295">
              <w:rPr>
                <w:rFonts w:ascii="Times New Roman" w:eastAsia="Calibri" w:hAnsi="Times New Roman" w:cs="Times New Roman"/>
                <w:b/>
                <w:color w:val="000000"/>
                <w:sz w:val="20"/>
                <w:szCs w:val="20"/>
              </w:rPr>
              <w:t xml:space="preserve"> выполнение практического задания</w:t>
            </w:r>
          </w:p>
          <w:p w:rsidR="000C3295" w:rsidRPr="000C3295" w:rsidRDefault="000C3295" w:rsidP="000C3295">
            <w:pPr>
              <w:tabs>
                <w:tab w:val="num" w:pos="360"/>
              </w:tabs>
              <w:rPr>
                <w:rFonts w:ascii="Times New Roman" w:eastAsia="Calibri" w:hAnsi="Times New Roman" w:cs="Times New Roman"/>
                <w:color w:val="000000"/>
                <w:sz w:val="20"/>
                <w:szCs w:val="20"/>
              </w:rPr>
            </w:pPr>
          </w:p>
        </w:tc>
      </w:tr>
    </w:tbl>
    <w:p w:rsidR="00AE3E9E" w:rsidRDefault="00AE3E9E" w:rsidP="00BD7A50">
      <w:pPr>
        <w:tabs>
          <w:tab w:val="left" w:pos="708"/>
        </w:tabs>
        <w:spacing w:after="0" w:line="240" w:lineRule="auto"/>
        <w:jc w:val="both"/>
        <w:rPr>
          <w:rFonts w:ascii="Times New Roman" w:eastAsia="Times New Roman" w:hAnsi="Times New Roman" w:cs="Times New Roman"/>
          <w:b/>
          <w:i/>
          <w:sz w:val="24"/>
          <w:szCs w:val="24"/>
          <w:lang w:eastAsia="ru-RU"/>
        </w:rPr>
      </w:pPr>
    </w:p>
    <w:p w:rsidR="00CA12C1" w:rsidRPr="00CA12C1" w:rsidRDefault="00CA12C1" w:rsidP="00CA12C1">
      <w:pPr>
        <w:spacing w:after="0" w:line="240" w:lineRule="auto"/>
        <w:ind w:firstLine="709"/>
        <w:jc w:val="both"/>
        <w:rPr>
          <w:rFonts w:ascii="Times New Roman" w:eastAsia="Calibri" w:hAnsi="Times New Roman" w:cs="Times New Roman"/>
          <w:sz w:val="24"/>
          <w:szCs w:val="24"/>
        </w:rPr>
      </w:pPr>
    </w:p>
    <w:p w:rsidR="00AD3E29" w:rsidRPr="00AD3E29" w:rsidRDefault="006E6F72" w:rsidP="00AD3E29">
      <w:pPr>
        <w:keepNext/>
        <w:spacing w:after="0" w:line="240" w:lineRule="auto"/>
        <w:outlineLvl w:val="1"/>
        <w:rPr>
          <w:rFonts w:ascii="Times New Roman" w:eastAsia="Arial Unicode MS" w:hAnsi="Times New Roman" w:cs="Times New Roman"/>
          <w:b/>
          <w:bCs/>
          <w:szCs w:val="24"/>
          <w:lang w:eastAsia="zh-CN"/>
        </w:rPr>
      </w:pPr>
      <w:r w:rsidRPr="001B1707">
        <w:rPr>
          <w:rFonts w:ascii="Times New Roman" w:hAnsi="Times New Roman" w:cs="Times New Roman"/>
          <w:b/>
          <w:sz w:val="24"/>
          <w:szCs w:val="24"/>
          <w:lang w:eastAsia="zh-CN"/>
        </w:rPr>
        <w:t>5.</w:t>
      </w:r>
      <w:r w:rsidR="00AD3E29" w:rsidRPr="00AD3E29">
        <w:rPr>
          <w:rFonts w:ascii="Times New Roman" w:eastAsia="Arial Unicode MS" w:hAnsi="Times New Roman" w:cs="Times New Roman"/>
          <w:b/>
          <w:bCs/>
          <w:szCs w:val="24"/>
          <w:lang w:eastAsia="zh-CN"/>
        </w:rPr>
        <w:t xml:space="preserve"> ОБРАЗОВАТЕЛЬНЫЕ ТЕХНОЛОГИИ</w:t>
      </w:r>
    </w:p>
    <w:p w:rsidR="00AD3E29" w:rsidRPr="00AD3E29" w:rsidRDefault="00AD3E29" w:rsidP="00AD3E29">
      <w:pPr>
        <w:widowControl w:val="0"/>
        <w:spacing w:after="0" w:line="276" w:lineRule="auto"/>
        <w:jc w:val="both"/>
        <w:rPr>
          <w:rFonts w:ascii="Times New Roman" w:eastAsia="Calibri" w:hAnsi="Times New Roman" w:cs="Times New Roman"/>
          <w:sz w:val="24"/>
          <w:szCs w:val="24"/>
          <w:lang w:eastAsia="zh-CN"/>
        </w:rPr>
      </w:pPr>
    </w:p>
    <w:p w:rsidR="00A83995" w:rsidRPr="00A83995" w:rsidRDefault="00A83995" w:rsidP="00A83995">
      <w:pPr>
        <w:spacing w:after="0" w:line="276" w:lineRule="auto"/>
        <w:ind w:firstLine="709"/>
        <w:jc w:val="both"/>
        <w:rPr>
          <w:rFonts w:ascii="Times New Roman" w:eastAsia="Times New Roman" w:hAnsi="Times New Roman" w:cs="Times New Roman"/>
          <w:color w:val="000000"/>
          <w:sz w:val="24"/>
          <w:szCs w:val="24"/>
          <w:lang w:eastAsia="ru-RU"/>
        </w:rPr>
      </w:pPr>
      <w:r w:rsidRPr="00A83995">
        <w:rPr>
          <w:rFonts w:ascii="Times New Roman" w:eastAsia="Times New Roman" w:hAnsi="Times New Roman" w:cs="Times New Roman"/>
          <w:color w:val="000000"/>
          <w:sz w:val="24"/>
          <w:szCs w:val="24"/>
          <w:lang w:eastAsia="ru-RU"/>
        </w:rPr>
        <w:t>В преподавании дисциплины «</w:t>
      </w:r>
      <w:r w:rsidRPr="00A83995">
        <w:rPr>
          <w:rFonts w:ascii="Times New Roman" w:eastAsia="Times New Roman" w:hAnsi="Times New Roman" w:cs="Times New Roman"/>
          <w:sz w:val="24"/>
          <w:szCs w:val="24"/>
          <w:lang w:eastAsia="zh-CN"/>
        </w:rPr>
        <w:t>Сценическое движение</w:t>
      </w:r>
      <w:r w:rsidRPr="00A83995">
        <w:rPr>
          <w:rFonts w:ascii="Times New Roman" w:eastAsia="Times New Roman" w:hAnsi="Times New Roman" w:cs="Times New Roman"/>
          <w:color w:val="000000"/>
          <w:sz w:val="24"/>
          <w:szCs w:val="24"/>
          <w:lang w:eastAsia="ru-RU"/>
        </w:rPr>
        <w:t>» используются разнообразные образовательные технологии как традиционного, так и инновационного характера, учитывающие смешанныйтеоретико- и практикоориентированный характер дисциплины:</w:t>
      </w:r>
    </w:p>
    <w:p w:rsidR="00A83995" w:rsidRPr="00A83995" w:rsidRDefault="00A83995" w:rsidP="00A83995">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A83995">
        <w:rPr>
          <w:rFonts w:ascii="Times New Roman" w:eastAsia="Times New Roman" w:hAnsi="Times New Roman" w:cs="Times New Roman"/>
          <w:color w:val="000000"/>
          <w:sz w:val="24"/>
          <w:szCs w:val="24"/>
          <w:lang w:eastAsia="ru-RU"/>
        </w:rPr>
        <w:t>полугрупповые практические занятия;</w:t>
      </w:r>
    </w:p>
    <w:p w:rsidR="00A83995" w:rsidRPr="00A83995" w:rsidRDefault="00A83995" w:rsidP="00A83995">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A83995">
        <w:rPr>
          <w:rFonts w:ascii="Times New Roman" w:eastAsia="Times New Roman" w:hAnsi="Times New Roman" w:cs="Times New Roman"/>
          <w:color w:val="000000"/>
          <w:sz w:val="24"/>
          <w:szCs w:val="24"/>
          <w:lang w:eastAsia="ru-RU"/>
        </w:rPr>
        <w:t>тренинги, этюды</w:t>
      </w:r>
    </w:p>
    <w:p w:rsidR="00A83995" w:rsidRPr="00A83995" w:rsidRDefault="00A83995" w:rsidP="00A83995">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A83995">
        <w:rPr>
          <w:rFonts w:ascii="Times New Roman" w:eastAsia="Times New Roman" w:hAnsi="Times New Roman" w:cs="Times New Roman"/>
          <w:color w:val="000000"/>
          <w:sz w:val="24"/>
          <w:szCs w:val="24"/>
          <w:lang w:eastAsia="ru-RU"/>
        </w:rPr>
        <w:t>творческие проекты</w:t>
      </w:r>
    </w:p>
    <w:p w:rsidR="00A83995" w:rsidRPr="00A83995" w:rsidRDefault="00A83995" w:rsidP="00A83995">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A83995">
        <w:rPr>
          <w:rFonts w:ascii="Times New Roman" w:eastAsia="Times New Roman" w:hAnsi="Times New Roman" w:cs="Times New Roman"/>
          <w:color w:val="000000"/>
          <w:sz w:val="24"/>
          <w:szCs w:val="24"/>
          <w:lang w:eastAsia="ru-RU"/>
        </w:rPr>
        <w:t>портфолио</w:t>
      </w:r>
    </w:p>
    <w:p w:rsidR="00A83995" w:rsidRPr="00A83995" w:rsidRDefault="00A83995" w:rsidP="00A83995">
      <w:pPr>
        <w:widowControl w:val="0"/>
        <w:tabs>
          <w:tab w:val="left" w:pos="708"/>
        </w:tabs>
        <w:spacing w:after="0" w:line="276" w:lineRule="auto"/>
        <w:ind w:firstLine="709"/>
        <w:jc w:val="both"/>
        <w:rPr>
          <w:rFonts w:ascii="Times New Roman" w:eastAsia="Calibri" w:hAnsi="Times New Roman" w:cs="Times New Roman"/>
          <w:iCs/>
          <w:sz w:val="16"/>
          <w:szCs w:val="16"/>
        </w:rPr>
      </w:pPr>
    </w:p>
    <w:p w:rsidR="00A83995" w:rsidRPr="00A83995" w:rsidRDefault="00A83995" w:rsidP="00A83995">
      <w:pPr>
        <w:widowControl w:val="0"/>
        <w:tabs>
          <w:tab w:val="num" w:pos="567"/>
        </w:tabs>
        <w:spacing w:after="0" w:line="276" w:lineRule="auto"/>
        <w:ind w:firstLine="709"/>
        <w:jc w:val="both"/>
        <w:rPr>
          <w:rFonts w:ascii="Times New Roman" w:eastAsia="Times New Roman" w:hAnsi="Times New Roman" w:cs="Times New Roman"/>
          <w:iCs/>
          <w:sz w:val="24"/>
          <w:szCs w:val="24"/>
          <w:lang w:eastAsia="zh-CN"/>
        </w:rPr>
      </w:pPr>
      <w:r w:rsidRPr="00A83995">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педагогических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учебно-воспитательном процессе.</w:t>
      </w:r>
    </w:p>
    <w:p w:rsidR="00A83995" w:rsidRPr="00A83995" w:rsidRDefault="00A83995" w:rsidP="00A83995">
      <w:pPr>
        <w:widowControl w:val="0"/>
        <w:tabs>
          <w:tab w:val="num" w:pos="567"/>
        </w:tabs>
        <w:spacing w:after="0" w:line="276" w:lineRule="auto"/>
        <w:ind w:firstLine="709"/>
        <w:jc w:val="both"/>
        <w:rPr>
          <w:rFonts w:ascii="Times New Roman" w:eastAsia="Times New Roman" w:hAnsi="Times New Roman" w:cs="Times New Roman"/>
          <w:iCs/>
          <w:sz w:val="24"/>
          <w:szCs w:val="24"/>
          <w:lang w:eastAsia="zh-CN"/>
        </w:rPr>
      </w:pPr>
      <w:r w:rsidRPr="00A83995">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A83995" w:rsidRPr="00A83995" w:rsidRDefault="00A83995" w:rsidP="00A83995">
      <w:pPr>
        <w:widowControl w:val="0"/>
        <w:tabs>
          <w:tab w:val="num" w:pos="720"/>
        </w:tabs>
        <w:spacing w:after="0" w:line="276" w:lineRule="auto"/>
        <w:ind w:firstLine="709"/>
        <w:jc w:val="both"/>
        <w:rPr>
          <w:rFonts w:ascii="Times New Roman" w:eastAsia="Times New Roman" w:hAnsi="Times New Roman" w:cs="Times New Roman"/>
          <w:iCs/>
          <w:sz w:val="24"/>
          <w:szCs w:val="24"/>
          <w:lang w:eastAsia="zh-CN"/>
        </w:rPr>
      </w:pPr>
      <w:r w:rsidRPr="00A83995">
        <w:rPr>
          <w:rFonts w:ascii="Times New Roman" w:eastAsia="Times New Roman" w:hAnsi="Times New Roman" w:cs="Times New Roman"/>
          <w:iCs/>
          <w:sz w:val="24"/>
          <w:szCs w:val="24"/>
          <w:lang w:eastAsia="zh-CN"/>
        </w:rPr>
        <w:t>Дисциплина «Сценическое движение (акробатика)» носит сугубо практический характер. Рефераты, эссе, курсовые работы (и прочие письменные задания) в рамках этой дисциплины не планируются. Исключение составляют индивидуальные конспекты в творческом дневнике</w:t>
      </w:r>
    </w:p>
    <w:p w:rsidR="00A83995" w:rsidRPr="00A83995" w:rsidRDefault="00A83995" w:rsidP="00A83995">
      <w:pPr>
        <w:widowControl w:val="0"/>
        <w:tabs>
          <w:tab w:val="num" w:pos="720"/>
        </w:tabs>
        <w:spacing w:after="0" w:line="276" w:lineRule="auto"/>
        <w:ind w:firstLine="709"/>
        <w:jc w:val="both"/>
        <w:rPr>
          <w:rFonts w:ascii="Times New Roman" w:eastAsia="Times New Roman" w:hAnsi="Times New Roman" w:cs="Times New Roman"/>
          <w:iCs/>
          <w:sz w:val="24"/>
          <w:szCs w:val="24"/>
          <w:lang w:eastAsia="zh-CN"/>
        </w:rPr>
      </w:pPr>
      <w:r w:rsidRPr="00A83995">
        <w:rPr>
          <w:rFonts w:ascii="Times New Roman" w:eastAsia="Times New Roman" w:hAnsi="Times New Roman" w:cs="Times New Roman"/>
          <w:iCs/>
          <w:sz w:val="24"/>
          <w:szCs w:val="24"/>
          <w:lang w:eastAsia="zh-CN"/>
        </w:rPr>
        <w:t xml:space="preserve">Задания к экзамену и зачету по всему курсу определяются преподавателем  в процессе освоения программного материала. </w:t>
      </w:r>
    </w:p>
    <w:p w:rsidR="00A83995" w:rsidRPr="00A83995" w:rsidRDefault="00A83995" w:rsidP="00A83995">
      <w:pPr>
        <w:widowControl w:val="0"/>
        <w:spacing w:after="0" w:line="276" w:lineRule="auto"/>
        <w:ind w:firstLine="709"/>
        <w:jc w:val="both"/>
        <w:rPr>
          <w:rFonts w:ascii="Times New Roman" w:eastAsia="Times New Roman" w:hAnsi="Times New Roman" w:cs="Times New Roman"/>
          <w:iCs/>
          <w:sz w:val="24"/>
          <w:szCs w:val="24"/>
          <w:lang w:eastAsia="zh-CN"/>
        </w:rPr>
      </w:pPr>
    </w:p>
    <w:p w:rsidR="00A83995" w:rsidRPr="00A83995" w:rsidRDefault="00A83995" w:rsidP="00A83995">
      <w:pPr>
        <w:spacing w:after="0" w:line="276" w:lineRule="auto"/>
        <w:ind w:firstLine="709"/>
        <w:jc w:val="both"/>
        <w:rPr>
          <w:rFonts w:ascii="Times New Roman" w:eastAsia="Calibri" w:hAnsi="Times New Roman" w:cs="Times New Roman"/>
          <w:sz w:val="24"/>
          <w:szCs w:val="24"/>
        </w:rPr>
      </w:pPr>
      <w:r w:rsidRPr="00A83995">
        <w:rPr>
          <w:rFonts w:ascii="Times New Roman" w:eastAsia="Calibri" w:hAnsi="Times New Roman" w:cs="Times New Roman"/>
          <w:sz w:val="24"/>
          <w:szCs w:val="24"/>
        </w:rPr>
        <w:t xml:space="preserve">При самостоятельной работе над разделами задача студентов состоит не столько в заучивании упражнений и элементов, сколько в понимании и освоении возможностей применения того, или иного навыка в сценическом действии. </w:t>
      </w:r>
    </w:p>
    <w:p w:rsidR="00A83995" w:rsidRPr="00A83995" w:rsidRDefault="00A83995" w:rsidP="00A83995">
      <w:pPr>
        <w:spacing w:after="0" w:line="276" w:lineRule="auto"/>
        <w:ind w:firstLine="709"/>
        <w:jc w:val="both"/>
        <w:rPr>
          <w:rFonts w:ascii="Times New Roman" w:eastAsia="Calibri" w:hAnsi="Times New Roman" w:cs="Times New Roman"/>
          <w:sz w:val="24"/>
          <w:szCs w:val="24"/>
        </w:rPr>
      </w:pPr>
      <w:r w:rsidRPr="00A83995">
        <w:rPr>
          <w:rFonts w:ascii="Times New Roman" w:eastAsia="Calibri" w:hAnsi="Times New Roman" w:cs="Times New Roman"/>
          <w:sz w:val="24"/>
          <w:szCs w:val="24"/>
        </w:rPr>
        <w:t>Например:</w:t>
      </w:r>
    </w:p>
    <w:p w:rsidR="00A83995" w:rsidRPr="00A83995" w:rsidRDefault="00A83995" w:rsidP="00A83995">
      <w:pPr>
        <w:spacing w:after="0" w:line="276" w:lineRule="auto"/>
        <w:ind w:firstLine="709"/>
        <w:jc w:val="both"/>
        <w:rPr>
          <w:rFonts w:ascii="Times New Roman" w:eastAsia="Calibri" w:hAnsi="Times New Roman" w:cs="Times New Roman"/>
          <w:sz w:val="24"/>
          <w:szCs w:val="24"/>
        </w:rPr>
      </w:pPr>
      <w:r w:rsidRPr="00A83995">
        <w:rPr>
          <w:rFonts w:ascii="Times New Roman" w:eastAsia="Calibri" w:hAnsi="Times New Roman" w:cs="Times New Roman"/>
          <w:sz w:val="24"/>
          <w:szCs w:val="24"/>
        </w:rPr>
        <w:t>-  в разделе «Тренинг» целью является формирование студентом индивидуальной, наиболее эффективной именно для него,  системы упражнений для самостоятельных занятий;</w:t>
      </w:r>
    </w:p>
    <w:p w:rsidR="00A83995" w:rsidRPr="00A83995" w:rsidRDefault="00A83995" w:rsidP="00A83995">
      <w:pPr>
        <w:spacing w:after="0" w:line="276" w:lineRule="auto"/>
        <w:ind w:firstLine="709"/>
        <w:jc w:val="both"/>
        <w:rPr>
          <w:rFonts w:ascii="Times New Roman" w:eastAsia="Calibri" w:hAnsi="Times New Roman" w:cs="Times New Roman"/>
          <w:sz w:val="24"/>
          <w:szCs w:val="24"/>
        </w:rPr>
      </w:pPr>
      <w:r w:rsidRPr="00A83995">
        <w:rPr>
          <w:rFonts w:ascii="Times New Roman" w:eastAsia="Calibri" w:hAnsi="Times New Roman" w:cs="Times New Roman"/>
          <w:sz w:val="24"/>
          <w:szCs w:val="24"/>
        </w:rPr>
        <w:t>- в акробатическом разделе, предусматривающем (кроме вышеупомянутых задач) значительное повышение дисциплины и ответственности студентов (особенно в рамках самостоятельных занятий), следует обратить внимание на трансформацию спортивного навыка в сценический, т.е. исполнение любого элемента должно быть обусловлено логикой действия и иметь внутреннюю причинно-следственную связь. И т.д. по всем разделам.</w:t>
      </w:r>
    </w:p>
    <w:p w:rsidR="00A83995" w:rsidRPr="00A83995" w:rsidRDefault="00A83995" w:rsidP="00A83995">
      <w:pPr>
        <w:spacing w:after="0" w:line="276" w:lineRule="auto"/>
        <w:ind w:firstLine="709"/>
        <w:jc w:val="both"/>
        <w:rPr>
          <w:rFonts w:ascii="Times New Roman" w:eastAsia="Times New Roman" w:hAnsi="Times New Roman" w:cs="Times New Roman"/>
          <w:sz w:val="24"/>
          <w:szCs w:val="24"/>
          <w:lang w:eastAsia="zh-CN"/>
        </w:rPr>
      </w:pPr>
      <w:r w:rsidRPr="00A83995">
        <w:rPr>
          <w:rFonts w:ascii="Times New Roman" w:eastAsia="Times New Roman" w:hAnsi="Times New Roman" w:cs="Times New Roman"/>
          <w:sz w:val="24"/>
          <w:szCs w:val="24"/>
          <w:lang w:eastAsia="zh-CN"/>
        </w:rPr>
        <w:t xml:space="preserve">Формы самостоятельной работы: </w:t>
      </w:r>
    </w:p>
    <w:p w:rsidR="00A83995" w:rsidRPr="00A83995" w:rsidRDefault="00A83995" w:rsidP="00A83995">
      <w:pPr>
        <w:spacing w:after="0" w:line="276" w:lineRule="auto"/>
        <w:ind w:firstLine="709"/>
        <w:jc w:val="both"/>
        <w:rPr>
          <w:rFonts w:ascii="Times New Roman" w:eastAsia="Times New Roman" w:hAnsi="Times New Roman" w:cs="Times New Roman"/>
          <w:sz w:val="24"/>
          <w:szCs w:val="24"/>
          <w:lang w:eastAsia="zh-CN"/>
        </w:rPr>
      </w:pPr>
      <w:r w:rsidRPr="00A83995">
        <w:rPr>
          <w:rFonts w:ascii="Times New Roman" w:eastAsia="Times New Roman" w:hAnsi="Times New Roman" w:cs="Times New Roman"/>
          <w:sz w:val="24"/>
          <w:szCs w:val="24"/>
          <w:lang w:eastAsia="zh-CN"/>
        </w:rPr>
        <w:t>•</w:t>
      </w:r>
      <w:r w:rsidRPr="00A83995">
        <w:rPr>
          <w:rFonts w:ascii="Times New Roman" w:eastAsia="Times New Roman" w:hAnsi="Times New Roman" w:cs="Times New Roman"/>
          <w:sz w:val="24"/>
          <w:szCs w:val="24"/>
          <w:lang w:eastAsia="zh-CN"/>
        </w:rPr>
        <w:tab/>
        <w:t>Подготовка к  практическому полугрупповому занятию семинарского типа.</w:t>
      </w:r>
    </w:p>
    <w:p w:rsidR="00A83995" w:rsidRPr="00A83995" w:rsidRDefault="00A83995" w:rsidP="00A83995">
      <w:pPr>
        <w:spacing w:after="0" w:line="276" w:lineRule="auto"/>
        <w:ind w:firstLine="709"/>
        <w:jc w:val="both"/>
        <w:rPr>
          <w:rFonts w:ascii="Times New Roman" w:eastAsia="Times New Roman" w:hAnsi="Times New Roman" w:cs="Times New Roman"/>
          <w:sz w:val="24"/>
          <w:szCs w:val="24"/>
          <w:lang w:eastAsia="zh-CN"/>
        </w:rPr>
      </w:pPr>
      <w:r w:rsidRPr="00A83995">
        <w:rPr>
          <w:rFonts w:ascii="Times New Roman" w:eastAsia="Times New Roman" w:hAnsi="Times New Roman" w:cs="Times New Roman"/>
          <w:sz w:val="24"/>
          <w:szCs w:val="24"/>
          <w:lang w:eastAsia="zh-CN"/>
        </w:rPr>
        <w:t>•</w:t>
      </w:r>
      <w:r w:rsidRPr="00A83995">
        <w:rPr>
          <w:rFonts w:ascii="Times New Roman" w:eastAsia="Times New Roman" w:hAnsi="Times New Roman" w:cs="Times New Roman"/>
          <w:sz w:val="24"/>
          <w:szCs w:val="24"/>
          <w:lang w:eastAsia="zh-CN"/>
        </w:rPr>
        <w:tab/>
        <w:t>Подготовка к творческому проекту,</w:t>
      </w:r>
    </w:p>
    <w:p w:rsidR="00A83995" w:rsidRPr="00A83995" w:rsidRDefault="00A83995" w:rsidP="00A83995">
      <w:pPr>
        <w:spacing w:after="0" w:line="276" w:lineRule="auto"/>
        <w:ind w:firstLine="709"/>
        <w:jc w:val="both"/>
        <w:rPr>
          <w:rFonts w:ascii="Times New Roman" w:eastAsia="Times New Roman" w:hAnsi="Times New Roman" w:cs="Times New Roman"/>
          <w:sz w:val="24"/>
          <w:szCs w:val="24"/>
          <w:lang w:eastAsia="zh-CN"/>
        </w:rPr>
      </w:pPr>
      <w:r w:rsidRPr="00A83995">
        <w:rPr>
          <w:rFonts w:ascii="Times New Roman" w:eastAsia="Times New Roman" w:hAnsi="Times New Roman" w:cs="Times New Roman"/>
          <w:sz w:val="24"/>
          <w:szCs w:val="24"/>
          <w:lang w:eastAsia="zh-CN"/>
        </w:rPr>
        <w:t>•</w:t>
      </w:r>
      <w:r w:rsidRPr="00A83995">
        <w:rPr>
          <w:rFonts w:ascii="Times New Roman" w:eastAsia="Times New Roman" w:hAnsi="Times New Roman" w:cs="Times New Roman"/>
          <w:sz w:val="24"/>
          <w:szCs w:val="24"/>
          <w:lang w:eastAsia="zh-CN"/>
        </w:rPr>
        <w:tab/>
        <w:t>Подготовка к видео презентации проведения упражнений, тренингов; обсуждение исполнения задания по выставляемым критериям</w:t>
      </w:r>
    </w:p>
    <w:p w:rsidR="00A83995" w:rsidRPr="00A83995" w:rsidRDefault="00A83995" w:rsidP="00A83995">
      <w:pPr>
        <w:spacing w:after="0" w:line="276" w:lineRule="auto"/>
        <w:ind w:firstLine="709"/>
        <w:jc w:val="both"/>
        <w:rPr>
          <w:rFonts w:ascii="Times New Roman" w:eastAsia="Times New Roman" w:hAnsi="Times New Roman" w:cs="Times New Roman"/>
          <w:sz w:val="24"/>
          <w:szCs w:val="24"/>
          <w:shd w:val="clear" w:color="auto" w:fill="FFFFFF"/>
          <w:lang w:eastAsia="zh-CN"/>
        </w:rPr>
      </w:pPr>
      <w:r w:rsidRPr="00A83995">
        <w:rPr>
          <w:rFonts w:ascii="Times New Roman" w:eastAsia="Times New Roman" w:hAnsi="Times New Roman" w:cs="Times New Roman"/>
          <w:sz w:val="24"/>
          <w:szCs w:val="24"/>
          <w:shd w:val="clear" w:color="auto" w:fill="FFFFFF"/>
          <w:lang w:eastAsia="zh-CN"/>
        </w:rPr>
        <w:t xml:space="preserve">Самостоятельная работа является обязательной для каждого студента, является важным дополнением аудиторных занятий и служит индивидуальному закреплению содержания курса. Целью самостоятельных занятий является, прежде всего в овладении набором специальных навыков сценической выразительности для исполнения ролей в спектаклях драматического театра,  работе над сценическими образами с другими исполнителями.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  </w:t>
      </w:r>
    </w:p>
    <w:p w:rsidR="00A83995" w:rsidRDefault="00A83995">
      <w:pPr>
        <w:tabs>
          <w:tab w:val="left" w:pos="708"/>
        </w:tabs>
        <w:spacing w:before="60" w:after="0" w:line="240" w:lineRule="auto"/>
        <w:jc w:val="both"/>
        <w:rPr>
          <w:rFonts w:ascii="Times New Roman" w:eastAsia="Times New Roman" w:hAnsi="Times New Roman" w:cs="Times New Roman"/>
          <w:b/>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2B55F1" w:rsidRDefault="002B55F1">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2B55F1" w:rsidRPr="002B55F1" w:rsidTr="002B55F1">
        <w:trPr>
          <w:trHeight w:val="475"/>
          <w:jc w:val="center"/>
        </w:trPr>
        <w:tc>
          <w:tcPr>
            <w:tcW w:w="2926" w:type="pct"/>
            <w:tcBorders>
              <w:top w:val="single" w:sz="4" w:space="0" w:color="auto"/>
              <w:bottom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Оценка</w:t>
            </w:r>
          </w:p>
        </w:tc>
      </w:tr>
      <w:tr w:rsidR="002B55F1" w:rsidRPr="002B55F1" w:rsidTr="002B55F1">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Cs/>
                <w:sz w:val="24"/>
                <w:szCs w:val="24"/>
                <w:lang w:eastAsia="ru-RU"/>
              </w:rPr>
            </w:pPr>
            <w:r w:rsidRPr="002B55F1">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2B55F1" w:rsidRPr="002B55F1" w:rsidRDefault="00A83995" w:rsidP="002B55F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УК-7; ОПК-4; ПК-7</w:t>
            </w:r>
          </w:p>
        </w:tc>
        <w:tc>
          <w:tcPr>
            <w:tcW w:w="1299" w:type="pct"/>
            <w:tcBorders>
              <w:top w:val="single" w:sz="4" w:space="0" w:color="auto"/>
              <w:left w:val="single" w:sz="4" w:space="0" w:color="auto"/>
              <w:bottom w:val="none" w:sz="4" w:space="0" w:color="000000"/>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2B55F1" w:rsidRPr="002B55F1" w:rsidRDefault="002B55F1" w:rsidP="002B55F1">
            <w:r w:rsidRPr="002B55F1">
              <w:rPr>
                <w:rFonts w:ascii="Times New Roman" w:hAnsi="Times New Roman" w:cs="Times New Roman"/>
                <w:sz w:val="24"/>
                <w:szCs w:val="24"/>
                <w:lang w:eastAsia="ar-SA"/>
              </w:rPr>
              <w:t>проверка самостоятельной работы студента</w:t>
            </w:r>
            <w:r w:rsidRPr="002B55F1">
              <w:rPr>
                <w:rFonts w:ascii="Times New Roman" w:hAnsi="Times New Roman" w:cs="Times New Roman"/>
                <w:color w:val="333333"/>
                <w:sz w:val="24"/>
                <w:szCs w:val="24"/>
                <w:shd w:val="clear" w:color="auto" w:fill="FFFFFF"/>
              </w:rPr>
              <w:t xml:space="preserve"> (</w:t>
            </w:r>
            <w:r w:rsidRPr="002B55F1">
              <w:rPr>
                <w:rFonts w:ascii="Times New Roman" w:hAnsi="Times New Roman" w:cs="Times New Roman"/>
                <w:sz w:val="24"/>
                <w:szCs w:val="24"/>
                <w:lang w:eastAsia="ar-SA"/>
              </w:rPr>
              <w:t>осуществляется преподавателем на каждом аудиторном занятии и заключается в проверке выполнения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p>
        </w:tc>
        <w:tc>
          <w:tcPr>
            <w:tcW w:w="775"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tcBorders>
              <w:top w:val="none" w:sz="4" w:space="0" w:color="000000"/>
              <w:left w:val="single" w:sz="4" w:space="0" w:color="auto"/>
              <w:right w:val="single" w:sz="4" w:space="0" w:color="auto"/>
            </w:tcBorders>
          </w:tcPr>
          <w:p w:rsidR="00B43846" w:rsidRPr="002B55F1" w:rsidRDefault="00B43846" w:rsidP="00B43846">
            <w:pPr>
              <w:spacing w:after="0" w:line="240" w:lineRule="auto"/>
              <w:jc w:val="both"/>
              <w:rPr>
                <w:rFonts w:ascii="Times New Roman" w:eastAsia="Times New Roman" w:hAnsi="Times New Roman" w:cs="Times New Roman"/>
                <w:bCs/>
                <w:sz w:val="24"/>
                <w:szCs w:val="24"/>
                <w:lang w:eastAsia="ru-RU"/>
              </w:rPr>
            </w:pPr>
            <w:r w:rsidRPr="002B55F1">
              <w:rPr>
                <w:rFonts w:ascii="Times New Roman" w:eastAsia="Times New Roman" w:hAnsi="Times New Roman" w:cs="Times New Roman"/>
                <w:bCs/>
                <w:sz w:val="24"/>
                <w:szCs w:val="24"/>
                <w:lang w:eastAsia="ru-RU"/>
              </w:rPr>
              <w:t>отлично/хорошо/удовлетворительно/неудовлетворительно</w:t>
            </w:r>
          </w:p>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447499" w:rsidRPr="002B55F1" w:rsidTr="002B55F1">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447499" w:rsidRPr="002B55F1" w:rsidRDefault="00447499" w:rsidP="00447499">
            <w:r w:rsidRPr="002B55F1">
              <w:rPr>
                <w:rFonts w:ascii="Times New Roman" w:eastAsia="Times New Roman" w:hAnsi="Times New Roman" w:cs="Times New Roman"/>
                <w:bCs/>
                <w:iCs/>
                <w:sz w:val="24"/>
                <w:szCs w:val="24"/>
                <w:lang w:eastAsia="ru-RU"/>
              </w:rPr>
              <w:t xml:space="preserve">Промежуточная аттестация: </w:t>
            </w:r>
            <w:r w:rsidRPr="002B55F1">
              <w:rPr>
                <w:rFonts w:ascii="Times New Roman" w:eastAsia="Times New Roman" w:hAnsi="Times New Roman" w:cs="Times New Roman"/>
                <w:bCs/>
                <w:sz w:val="24"/>
                <w:szCs w:val="24"/>
                <w:lang w:eastAsia="ru-RU"/>
              </w:rPr>
              <w:t>зачет</w:t>
            </w:r>
          </w:p>
        </w:tc>
        <w:tc>
          <w:tcPr>
            <w:tcW w:w="775" w:type="pct"/>
            <w:tcBorders>
              <w:left w:val="single" w:sz="4" w:space="0" w:color="auto"/>
              <w:bottom w:val="single" w:sz="4" w:space="0" w:color="auto"/>
              <w:right w:val="single" w:sz="4" w:space="0" w:color="auto"/>
            </w:tcBorders>
          </w:tcPr>
          <w:p w:rsidR="00447499" w:rsidRPr="002B55F1" w:rsidRDefault="00447499" w:rsidP="00447499">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УК-7; ОПК-4; ПК-7</w:t>
            </w:r>
          </w:p>
        </w:tc>
        <w:tc>
          <w:tcPr>
            <w:tcW w:w="1299" w:type="pct"/>
            <w:tcBorders>
              <w:left w:val="single" w:sz="4" w:space="0" w:color="auto"/>
              <w:bottom w:val="single" w:sz="4" w:space="0" w:color="auto"/>
              <w:right w:val="single" w:sz="4" w:space="0" w:color="auto"/>
            </w:tcBorders>
          </w:tcPr>
          <w:p w:rsidR="00447499" w:rsidRPr="002B55F1" w:rsidRDefault="00447499" w:rsidP="00447499">
            <w:pPr>
              <w:spacing w:after="0" w:line="240" w:lineRule="auto"/>
              <w:jc w:val="both"/>
              <w:rPr>
                <w:rFonts w:ascii="Times New Roman" w:eastAsia="Times New Roman" w:hAnsi="Times New Roman" w:cs="Times New Roman"/>
                <w:bCs/>
                <w:sz w:val="24"/>
                <w:szCs w:val="24"/>
                <w:lang w:eastAsia="ru-RU"/>
              </w:rPr>
            </w:pPr>
            <w:r w:rsidRPr="002B55F1">
              <w:rPr>
                <w:rFonts w:ascii="Times New Roman" w:eastAsia="Times New Roman" w:hAnsi="Times New Roman" w:cs="Times New Roman"/>
                <w:bCs/>
                <w:sz w:val="24"/>
                <w:szCs w:val="24"/>
                <w:lang w:eastAsia="ru-RU"/>
              </w:rPr>
              <w:t>Зачтено/не зачтено</w:t>
            </w:r>
          </w:p>
          <w:p w:rsidR="00447499" w:rsidRPr="002B55F1" w:rsidRDefault="00447499" w:rsidP="00447499">
            <w:pPr>
              <w:spacing w:after="0" w:line="240" w:lineRule="auto"/>
              <w:jc w:val="both"/>
              <w:rPr>
                <w:rFonts w:ascii="Times New Roman" w:eastAsia="Times New Roman" w:hAnsi="Times New Roman" w:cs="Times New Roman"/>
                <w:bCs/>
                <w:i/>
                <w:sz w:val="24"/>
                <w:szCs w:val="24"/>
                <w:lang w:eastAsia="ru-RU"/>
              </w:rPr>
            </w:pPr>
          </w:p>
        </w:tc>
      </w:tr>
      <w:tr w:rsidR="00447499" w:rsidRPr="002B55F1" w:rsidTr="00DF39FE">
        <w:trPr>
          <w:trHeight w:val="903"/>
          <w:jc w:val="center"/>
        </w:trPr>
        <w:tc>
          <w:tcPr>
            <w:tcW w:w="2926" w:type="pct"/>
            <w:tcBorders>
              <w:top w:val="single" w:sz="4" w:space="0" w:color="auto"/>
              <w:bottom w:val="single" w:sz="4" w:space="0" w:color="auto"/>
            </w:tcBorders>
          </w:tcPr>
          <w:p w:rsidR="00447499" w:rsidRPr="002B55F1" w:rsidRDefault="00447499" w:rsidP="00447499">
            <w:pPr>
              <w:spacing w:after="0" w:line="240" w:lineRule="auto"/>
              <w:jc w:val="both"/>
              <w:rPr>
                <w:rFonts w:ascii="Times New Roman" w:eastAsia="Times New Roman" w:hAnsi="Times New Roman" w:cs="Times New Roman"/>
                <w:bCs/>
                <w:i/>
                <w:sz w:val="24"/>
                <w:szCs w:val="24"/>
                <w:lang w:eastAsia="ru-RU"/>
              </w:rPr>
            </w:pPr>
            <w:r w:rsidRPr="002B55F1">
              <w:rPr>
                <w:rFonts w:ascii="Times New Roman" w:eastAsia="Times New Roman" w:hAnsi="Times New Roman" w:cs="Times New Roman"/>
                <w:bCs/>
                <w:iCs/>
                <w:sz w:val="24"/>
                <w:szCs w:val="24"/>
                <w:lang w:eastAsia="ru-RU"/>
              </w:rPr>
              <w:t xml:space="preserve">Промежуточная аттестация: </w:t>
            </w:r>
            <w:r w:rsidRPr="002B55F1">
              <w:rPr>
                <w:rFonts w:ascii="Times New Roman" w:eastAsia="Times New Roman" w:hAnsi="Times New Roman" w:cs="Times New Roman"/>
                <w:bCs/>
                <w:sz w:val="24"/>
                <w:szCs w:val="24"/>
                <w:lang w:eastAsia="ru-RU"/>
              </w:rPr>
              <w:t xml:space="preserve">зачет </w:t>
            </w:r>
          </w:p>
        </w:tc>
        <w:tc>
          <w:tcPr>
            <w:tcW w:w="775" w:type="pct"/>
            <w:tcBorders>
              <w:top w:val="single" w:sz="4" w:space="0" w:color="auto"/>
              <w:bottom w:val="single" w:sz="4" w:space="0" w:color="auto"/>
            </w:tcBorders>
          </w:tcPr>
          <w:p w:rsidR="00447499" w:rsidRPr="002B55F1" w:rsidRDefault="00447499" w:rsidP="00447499">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УК-7; ОПК-4; ПК-7</w:t>
            </w:r>
          </w:p>
        </w:tc>
        <w:tc>
          <w:tcPr>
            <w:tcW w:w="1299" w:type="pct"/>
            <w:tcBorders>
              <w:top w:val="single" w:sz="4" w:space="0" w:color="auto"/>
              <w:bottom w:val="single" w:sz="4" w:space="0" w:color="auto"/>
            </w:tcBorders>
          </w:tcPr>
          <w:p w:rsidR="00447499" w:rsidRPr="002B55F1" w:rsidRDefault="00447499" w:rsidP="00DF39FE">
            <w:pPr>
              <w:spacing w:after="0" w:line="240" w:lineRule="auto"/>
              <w:jc w:val="both"/>
              <w:rPr>
                <w:rFonts w:ascii="Times New Roman" w:eastAsia="Times New Roman" w:hAnsi="Times New Roman" w:cs="Times New Roman"/>
                <w:sz w:val="24"/>
                <w:szCs w:val="24"/>
                <w:lang w:eastAsia="ru-RU"/>
              </w:rPr>
            </w:pPr>
            <w:r w:rsidRPr="002B55F1">
              <w:rPr>
                <w:rFonts w:ascii="Times New Roman" w:eastAsia="Times New Roman" w:hAnsi="Times New Roman" w:cs="Times New Roman"/>
                <w:bCs/>
                <w:sz w:val="24"/>
                <w:szCs w:val="24"/>
                <w:lang w:eastAsia="ru-RU"/>
              </w:rPr>
              <w:t>отлично/хорошо/удовлетворительно/неудовлетворительно</w:t>
            </w:r>
          </w:p>
        </w:tc>
      </w:tr>
    </w:tbl>
    <w:p w:rsidR="004B1DEF" w:rsidRDefault="004B1DEF">
      <w:pPr>
        <w:spacing w:after="0" w:line="240" w:lineRule="auto"/>
        <w:jc w:val="both"/>
        <w:rPr>
          <w:rFonts w:ascii="Times New Roman" w:eastAsia="Times New Roman" w:hAnsi="Times New Roman" w:cs="Times New Roman"/>
          <w:b/>
          <w:sz w:val="24"/>
          <w:szCs w:val="24"/>
        </w:rPr>
      </w:pP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 xml:space="preserve">1/I: Тема 1. Подготовительный тренинг </w:t>
      </w: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 xml:space="preserve">Входной контроль умений и навыков по дисциплине;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Средство оценивания – оценка практических заданий входного контроля.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Задание: исполнить упражнение</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УПРАЖНЕНИЕ 1</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Ноги на ширине плеч. Ступни параллельно. Руки прямые, вытянуты вверх. Пальцы вместе.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i/>
          <w:sz w:val="24"/>
          <w:szCs w:val="24"/>
        </w:rPr>
        <w:t>Оценка.</w:t>
      </w:r>
      <w:r w:rsidRPr="003F7751">
        <w:rPr>
          <w:rFonts w:ascii="Times New Roman" w:eastAsia="Calibri" w:hAnsi="Times New Roman" w:cs="Times New Roman"/>
          <w:sz w:val="24"/>
          <w:szCs w:val="24"/>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УПРАЖНЕНИЕ 2</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Ноги на ширине плеч. Ступни параллельно. Руки в стороны. Пальцы собраны в мягкий кулак.</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i/>
          <w:sz w:val="24"/>
          <w:szCs w:val="24"/>
        </w:rPr>
        <w:t>Оценка.</w:t>
      </w:r>
      <w:r w:rsidRPr="003F7751">
        <w:rPr>
          <w:rFonts w:ascii="Times New Roman" w:eastAsia="Calibri" w:hAnsi="Times New Roman" w:cs="Times New Roman"/>
          <w:sz w:val="24"/>
          <w:szCs w:val="24"/>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Примечание. Следить за тем, чтобы стопа поднятой ноги не была напряжена во время вращательного движения от колена.</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УПРАЖНЕНИЕ 3</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Ноги на ширине плеч. Ступни параллельно.</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i/>
          <w:sz w:val="24"/>
          <w:szCs w:val="24"/>
        </w:rPr>
        <w:t>Оценка.</w:t>
      </w:r>
      <w:r w:rsidRPr="003F7751">
        <w:rPr>
          <w:rFonts w:ascii="Times New Roman" w:eastAsia="Calibri" w:hAnsi="Times New Roman" w:cs="Times New Roman"/>
          <w:sz w:val="24"/>
          <w:szCs w:val="24"/>
        </w:rPr>
        <w:t>Держать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4</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Ноги на ширине плеч. Ступни параллельно. Правая рука вытянута вверх, левая в сторону. Пальцы собраны в мягкий кулак.</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i/>
          <w:sz w:val="24"/>
          <w:szCs w:val="24"/>
        </w:rPr>
        <w:t>Оценка.</w:t>
      </w:r>
      <w:r w:rsidRPr="003F7751">
        <w:rPr>
          <w:rFonts w:ascii="Times New Roman" w:eastAsia="Calibri" w:hAnsi="Times New Roman" w:cs="Times New Roman"/>
          <w:sz w:val="24"/>
          <w:szCs w:val="24"/>
        </w:rPr>
        <w:t xml:space="preserve"> Те же, что в упражнении 3.</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Примечание. Изменять направление вращательных движений именно в момент перехода с одной ноги на другую.</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5</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i/>
          <w:sz w:val="24"/>
          <w:szCs w:val="24"/>
        </w:rPr>
        <w:t>Оценка.</w:t>
      </w:r>
      <w:r w:rsidRPr="003F7751">
        <w:rPr>
          <w:rFonts w:ascii="Times New Roman" w:eastAsia="Calibri" w:hAnsi="Times New Roman" w:cs="Times New Roman"/>
          <w:sz w:val="24"/>
          <w:szCs w:val="24"/>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Calibri" w:hAnsi="Times New Roman" w:cs="Times New Roman"/>
          <w:sz w:val="24"/>
          <w:szCs w:val="24"/>
        </w:rPr>
        <w:t xml:space="preserve">Зачет/незачет </w:t>
      </w: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Текущий контроль по темам:</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1.</w:t>
      </w:r>
      <w:r w:rsidRPr="003F7751">
        <w:rPr>
          <w:rFonts w:ascii="Times New Roman" w:eastAsia="Calibri" w:hAnsi="Times New Roman" w:cs="Times New Roman"/>
          <w:b/>
          <w:sz w:val="24"/>
          <w:szCs w:val="24"/>
        </w:rPr>
        <w:tab/>
        <w:t>Подготовительный тренинг</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комплекс упражнений Подготовительного тренингапоподготовке костно-мышечного аппарата студента к активной работе на уроке (7-8 упражнений).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w:t>
      </w:r>
      <w:r w:rsidRPr="003F7751">
        <w:rPr>
          <w:rFonts w:ascii="Times New Roman" w:eastAsia="Calibri" w:hAnsi="Times New Roman" w:cs="Times New Roman"/>
          <w:b/>
          <w:sz w:val="24"/>
          <w:szCs w:val="24"/>
        </w:rPr>
        <w:tab/>
        <w:t>Развивающий тренинг</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приобретённых,  смягчение или прикрытие тех из них, которые не могут быть устранены.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 xml:space="preserve">Задание: </w:t>
      </w:r>
      <w:r w:rsidRPr="003F7751">
        <w:rPr>
          <w:rFonts w:ascii="Times New Roman" w:eastAsia="Calibri" w:hAnsi="Times New Roman" w:cs="Times New Roman"/>
          <w:sz w:val="24"/>
          <w:szCs w:val="24"/>
        </w:rPr>
        <w:t xml:space="preserve"> представить комплекс упражненийРазвивающего тренинга (до 8 упражнений)на: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-Гибкость - повышение подвижности отдельных частей тела и общей гибкости.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-Сила - укрепление мышц рук, плечевого пояса, шеи, спины, брюшного пресса и ног.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-Дыхание - координация дыхания с простейшими движениями. Повышение устойчивости дыхания при физических нагрузках.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 xml:space="preserve">   Критерии оценивания: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3.</w:t>
      </w:r>
      <w:r w:rsidRPr="003F7751">
        <w:rPr>
          <w:rFonts w:ascii="Times New Roman" w:eastAsia="Calibri" w:hAnsi="Times New Roman" w:cs="Times New Roman"/>
          <w:b/>
          <w:sz w:val="24"/>
          <w:szCs w:val="24"/>
        </w:rPr>
        <w:tab/>
        <w:t>Пластический тренинг</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предмета;Пластический тренинг -  развитие внутреннего ощущения движения.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комплекс упражненийПластического тренинга поразвитию внутреннего ощущения движения(7-8 упражнений)на: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-Попеременное напряжение и расслабление отдельных групп мышц и частей тела в различных положениях.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-Расслабление отдельных групп мышц без предварительного их напряжения.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-Расслабление одних мышц при одновременном напряжении других.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-“Переливание” напряжений и расслаблений из одних мышц  в другие.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-Выработка контроля   за мышечными напряжениями.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-Развитие выразительности, ощущения формы, жеста, пространства, ловкости.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4.</w:t>
      </w:r>
      <w:r w:rsidRPr="003F7751">
        <w:rPr>
          <w:rFonts w:ascii="Times New Roman" w:eastAsia="Calibri" w:hAnsi="Times New Roman" w:cs="Times New Roman"/>
          <w:b/>
          <w:sz w:val="24"/>
          <w:szCs w:val="24"/>
        </w:rPr>
        <w:tab/>
        <w:t>Специальный тренинг</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5.</w:t>
      </w:r>
      <w:r w:rsidRPr="003F7751">
        <w:rPr>
          <w:rFonts w:ascii="Times New Roman" w:eastAsia="Calibri" w:hAnsi="Times New Roman" w:cs="Times New Roman"/>
          <w:b/>
          <w:sz w:val="24"/>
          <w:szCs w:val="24"/>
        </w:rPr>
        <w:tab/>
        <w:t>Комплекс специальных упражнений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Задание:  представить комплекс специальных упражнений для постоянной работы над собой (7-8 упражнений):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баланс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-координацию</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-скорость/инерцию</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-напряжение/расслабление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-построение движения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Критерии оценивания: 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6.</w:t>
      </w:r>
      <w:r w:rsidRPr="003F7751">
        <w:rPr>
          <w:rFonts w:ascii="Times New Roman" w:eastAsia="Calibri" w:hAnsi="Times New Roman" w:cs="Times New Roman"/>
          <w:b/>
          <w:sz w:val="24"/>
          <w:szCs w:val="24"/>
        </w:rPr>
        <w:tab/>
        <w:t>Элементы акробатики. Индивидуальные упражнения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комплекс индивидуальных  упражнений по подготовке к акробатике (7-8 упражнений):</w:t>
      </w:r>
    </w:p>
    <w:p w:rsidR="003F7751" w:rsidRPr="003F7751" w:rsidRDefault="003F7751" w:rsidP="003F7751">
      <w:pPr>
        <w:spacing w:after="0" w:line="276" w:lineRule="auto"/>
        <w:jc w:val="both"/>
        <w:rPr>
          <w:rFonts w:ascii="Times New Roman" w:eastAsia="Calibri" w:hAnsi="Times New Roman" w:cs="Times New Roman"/>
          <w:color w:val="000000"/>
          <w:sz w:val="24"/>
          <w:szCs w:val="24"/>
        </w:rPr>
      </w:pPr>
      <w:r w:rsidRPr="003F7751">
        <w:rPr>
          <w:rFonts w:ascii="Times New Roman" w:eastAsia="Calibri" w:hAnsi="Times New Roman" w:cs="Times New Roman"/>
          <w:color w:val="000000"/>
          <w:sz w:val="24"/>
          <w:szCs w:val="24"/>
        </w:rPr>
        <w:t xml:space="preserve">-  упражнения для подготовки к   прыжкам, </w:t>
      </w:r>
    </w:p>
    <w:p w:rsidR="003F7751" w:rsidRPr="003F7751" w:rsidRDefault="003F7751" w:rsidP="003F7751">
      <w:pPr>
        <w:spacing w:after="0" w:line="276" w:lineRule="auto"/>
        <w:jc w:val="both"/>
        <w:rPr>
          <w:rFonts w:ascii="Times New Roman" w:eastAsia="Calibri" w:hAnsi="Times New Roman" w:cs="Times New Roman"/>
          <w:color w:val="000000"/>
          <w:sz w:val="24"/>
          <w:szCs w:val="24"/>
        </w:rPr>
      </w:pPr>
      <w:r w:rsidRPr="003F7751">
        <w:rPr>
          <w:rFonts w:ascii="Times New Roman" w:eastAsia="Calibri" w:hAnsi="Times New Roman" w:cs="Times New Roman"/>
          <w:color w:val="000000"/>
          <w:sz w:val="24"/>
          <w:szCs w:val="24"/>
        </w:rPr>
        <w:t xml:space="preserve">-упражнения для подготовки к   балансированию,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color w:val="000000"/>
          <w:sz w:val="24"/>
          <w:szCs w:val="24"/>
        </w:rPr>
        <w:t>- упражнения для подготовки к   бросковым упражнениям.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xml:space="preserve"> 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7.</w:t>
      </w:r>
      <w:r w:rsidRPr="003F7751">
        <w:rPr>
          <w:rFonts w:ascii="Times New Roman" w:eastAsia="Calibri" w:hAnsi="Times New Roman" w:cs="Times New Roman"/>
          <w:b/>
          <w:sz w:val="24"/>
          <w:szCs w:val="24"/>
        </w:rPr>
        <w:tab/>
        <w:t>Освоение основных элементов индивидуальной акробатики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3F7751" w:rsidRPr="003F7751" w:rsidRDefault="003F7751" w:rsidP="003F7751">
      <w:pPr>
        <w:spacing w:after="0" w:line="276" w:lineRule="auto"/>
        <w:jc w:val="both"/>
        <w:rPr>
          <w:rFonts w:ascii="Times New Roman" w:eastAsia="Calibri" w:hAnsi="Times New Roman" w:cs="Times New Roman"/>
          <w:b/>
          <w:sz w:val="24"/>
          <w:szCs w:val="24"/>
        </w:rPr>
      </w:pP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комплекс упражнений (7-8 упражнений): Упражнения в балансировании. Шпагаты. Мосты. Упоры. Стойки. Перекаты. Кувырки. Перекидки. Перевороты колесом.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xml:space="preserve"> 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8.</w:t>
      </w:r>
      <w:r w:rsidRPr="003F7751">
        <w:rPr>
          <w:rFonts w:ascii="Times New Roman" w:eastAsia="Calibri" w:hAnsi="Times New Roman" w:cs="Times New Roman"/>
          <w:b/>
          <w:sz w:val="24"/>
          <w:szCs w:val="24"/>
        </w:rPr>
        <w:tab/>
        <w:t xml:space="preserve">Парные упражнения.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комплекс упражнений (7-8 упражнений):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xml:space="preserve"> 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9.Элементы эксцентрической акробатики. Акробатические комбинации и фразы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Критерии оценивания:</w:t>
      </w:r>
    </w:p>
    <w:p w:rsidR="003F7751" w:rsidRPr="003F7751" w:rsidRDefault="003F7751" w:rsidP="003F7751">
      <w:pPr>
        <w:spacing w:after="0" w:line="276" w:lineRule="auto"/>
        <w:jc w:val="both"/>
        <w:rPr>
          <w:rFonts w:ascii="Calibri" w:eastAsia="Calibri" w:hAnsi="Calibri" w:cs="Times New Roman"/>
        </w:rPr>
      </w:pPr>
      <w:r w:rsidRPr="003F7751">
        <w:rPr>
          <w:rFonts w:ascii="Times New Roman" w:eastAsia="Calibri" w:hAnsi="Times New Roman" w:cs="Times New Roman"/>
          <w:sz w:val="24"/>
          <w:szCs w:val="24"/>
        </w:rPr>
        <w:t>Задание:  представить комплекс упражнений (7-8 упражнений):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Calibri" w:eastAsia="Calibri" w:hAnsi="Calibri" w:cs="Times New Roman"/>
        </w:rPr>
        <w:t>-</w:t>
      </w:r>
      <w:r w:rsidRPr="003F7751">
        <w:rPr>
          <w:rFonts w:ascii="Times New Roman" w:eastAsia="Calibri" w:hAnsi="Times New Roman" w:cs="Times New Roman"/>
          <w:sz w:val="24"/>
          <w:szCs w:val="24"/>
        </w:rPr>
        <w:t>На элементы эксцентрической акробатики;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На акробатические комбинации и фразы</w:t>
      </w:r>
      <w:r w:rsidRPr="003F7751">
        <w:rPr>
          <w:rFonts w:ascii="Times New Roman" w:eastAsia="Calibri" w:hAnsi="Times New Roman" w:cs="Times New Roman"/>
          <w:sz w:val="24"/>
          <w:szCs w:val="24"/>
        </w:rPr>
        <w:tab/>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p>
    <w:p w:rsidR="003F7751" w:rsidRPr="003F7751" w:rsidRDefault="003F7751" w:rsidP="003F7751">
      <w:pPr>
        <w:spacing w:after="0" w:line="276" w:lineRule="auto"/>
        <w:ind w:firstLine="709"/>
        <w:rPr>
          <w:rFonts w:ascii="Times New Roman" w:eastAsia="Calibri" w:hAnsi="Times New Roman" w:cs="Times New Roman"/>
          <w:b/>
          <w:sz w:val="24"/>
          <w:szCs w:val="24"/>
        </w:rPr>
      </w:pPr>
      <w:r w:rsidRPr="003F7751">
        <w:rPr>
          <w:rFonts w:ascii="Times New Roman" w:eastAsia="Calibri" w:hAnsi="Times New Roman" w:cs="Times New Roman"/>
          <w:b/>
          <w:sz w:val="24"/>
          <w:szCs w:val="24"/>
        </w:rPr>
        <w:t>Межсессионный (рубежный) контроль: ЭКЗАМЕН</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Задание:  представить комплекс упражнений (7-8 упражнений) по пройденным темам:</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-Подготовительный тренинг</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-Развивающий тренинг</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-Пластический тренинг</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-Специальный тренинг</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-Комплекс специальных упражнений</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 Элементы акробатики. Индивидуальные упражнения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t>Знает</w:t>
      </w:r>
      <w:r w:rsidRPr="003F7751">
        <w:rPr>
          <w:rFonts w:ascii="Times New Roman" w:eastAsia="Calibri" w:hAnsi="Times New Roman" w:cs="Times New Roman"/>
          <w:sz w:val="24"/>
          <w:szCs w:val="24"/>
        </w:rPr>
        <w:tab/>
        <w:t xml:space="preserve"> особенности подготовительного тренинга, развивающего тренинга, пластического тренинга, специального тренинга, комплекс специальных упражнений для саморазвития, элементы акробатики.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5-отл., 4-хор. 3- уд., 2- неуд.</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2.Корректно, без отсутствия искажения заданий;</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3.Соответствие  временному объему/упражнений/разминка/тренинг;</w:t>
      </w:r>
    </w:p>
    <w:p w:rsidR="003F7751" w:rsidRPr="003F7751" w:rsidRDefault="003F7751" w:rsidP="003F7751">
      <w:pPr>
        <w:spacing w:after="0" w:line="276" w:lineRule="auto"/>
        <w:rPr>
          <w:rFonts w:ascii="Times New Roman" w:eastAsia="Calibri" w:hAnsi="Times New Roman" w:cs="Times New Roman"/>
          <w:b/>
          <w:sz w:val="24"/>
          <w:szCs w:val="24"/>
        </w:rPr>
      </w:pPr>
    </w:p>
    <w:p w:rsidR="003F7751" w:rsidRPr="003F7751" w:rsidRDefault="003F7751" w:rsidP="003F7751">
      <w:pPr>
        <w:spacing w:after="0" w:line="276" w:lineRule="auto"/>
        <w:ind w:firstLine="709"/>
        <w:jc w:val="center"/>
        <w:rPr>
          <w:rFonts w:ascii="Times New Roman" w:eastAsia="Calibri" w:hAnsi="Times New Roman" w:cs="Times New Roman"/>
          <w:b/>
          <w:sz w:val="24"/>
          <w:szCs w:val="24"/>
        </w:rPr>
      </w:pPr>
      <w:r w:rsidRPr="003F7751">
        <w:rPr>
          <w:rFonts w:ascii="Times New Roman" w:eastAsia="Calibri" w:hAnsi="Times New Roman" w:cs="Times New Roman"/>
          <w:b/>
          <w:sz w:val="24"/>
          <w:szCs w:val="24"/>
        </w:rPr>
        <w:t>2 СЕМЕСТР</w:t>
      </w:r>
    </w:p>
    <w:p w:rsidR="003F7751" w:rsidRPr="003F7751" w:rsidRDefault="003F7751" w:rsidP="003F7751">
      <w:pPr>
        <w:spacing w:after="0" w:line="276" w:lineRule="auto"/>
        <w:ind w:firstLine="709"/>
        <w:jc w:val="center"/>
        <w:rPr>
          <w:rFonts w:ascii="Times New Roman" w:eastAsia="Calibri" w:hAnsi="Times New Roman" w:cs="Times New Roman"/>
          <w:b/>
          <w:sz w:val="24"/>
          <w:szCs w:val="24"/>
        </w:rPr>
      </w:pPr>
      <w:r w:rsidRPr="003F7751">
        <w:rPr>
          <w:rFonts w:ascii="Times New Roman" w:eastAsia="Times New Roman" w:hAnsi="Times New Roman" w:cs="Times New Roman"/>
          <w:color w:val="000000"/>
          <w:sz w:val="24"/>
          <w:szCs w:val="24"/>
          <w:lang w:eastAsia="ru-RU"/>
        </w:rPr>
        <w:t xml:space="preserve">1-2/II. </w:t>
      </w:r>
      <w:r w:rsidRPr="003F7751">
        <w:rPr>
          <w:rFonts w:ascii="Times New Roman" w:eastAsia="Times New Roman" w:hAnsi="Times New Roman" w:cs="Times New Roman"/>
          <w:b/>
          <w:color w:val="000000"/>
          <w:sz w:val="24"/>
          <w:szCs w:val="24"/>
          <w:lang w:eastAsia="ru-RU"/>
        </w:rPr>
        <w:t>Тема 10.Этюды с использованием элементов акробатики.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sz w:val="24"/>
          <w:szCs w:val="24"/>
        </w:rPr>
        <w:t>Входной контроль</w:t>
      </w:r>
      <w:r w:rsidRPr="003F7751">
        <w:rPr>
          <w:rFonts w:ascii="Times New Roman" w:eastAsia="Calibri" w:hAnsi="Times New Roman" w:cs="Times New Roman"/>
          <w:sz w:val="24"/>
          <w:szCs w:val="24"/>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Средство оценивания – оценка практических заданий входного контроля.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Задание: исполнить упражнение: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1</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Баланс на правой ноге.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i/>
          <w:sz w:val="24"/>
          <w:szCs w:val="24"/>
        </w:rPr>
        <w:t>Оценка.</w:t>
      </w:r>
      <w:r w:rsidRPr="003F7751">
        <w:rPr>
          <w:rFonts w:ascii="Times New Roman" w:eastAsia="Calibri" w:hAnsi="Times New Roman" w:cs="Times New Roman"/>
          <w:sz w:val="24"/>
          <w:szCs w:val="24"/>
        </w:rPr>
        <w:t xml:space="preserve"> Держать баланс. Стремиться к тому, чтобы корпус, рука и свободная нога составляли прямую линию, параллельную полу.</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Примечание. Переход с ноги на ногу осуществлять мягко и непрерывно. Ощущать кончики пальцев рук и ног.</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2</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Оценка. Не терять ощущения постоянного потягивания в руках и корпусе при наклонах и скручивании. Контролировать свободное дыхание.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3</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Баланс на правой ноге. Руки вытянуты вверх, ладонями внутрь. Левая нога поднята, согнута в колене.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опорную но-гу.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4</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Правая нога впереди, левая сзади, на одной линии на расстоянии двух шагов. Баланс на полу пальцах.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 сигналу - прыжок с поворотом на 180°. По сигналу - два прыжка: с поворотом на 180° и обратно.</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Оценка. Сохранять точность исходной позиции, располагая ноги строго на одной линии. Добиваться мягкости прыжка. Держать баланс.</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5</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Баланс на одной ноге.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 сигналу - прыжок с поворотом на 180°, затем по сигналу - два прыжка: с поворотом на 180° и обратно.</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Оценка. Сохранять точность исходной позиции. Добиваться Мягкости прыжка. Держать баланс.</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6</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 сигналу - прыжок, смена опорной ноги.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Часть вторая. Исходная позиция. Баланс на правой ноге, левая нога поднята и вытянута назад. Руки вытянуты назад. Корпус наклонен вперед.</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 сигналу - прыжок, смена опорной ноги, Задачи. Держать баланс. Добиваться мягкости прыжка. Контролировать положение корпуса и рук.</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i/>
          <w:sz w:val="24"/>
          <w:szCs w:val="24"/>
        </w:rPr>
        <w:t>Оценка.</w:t>
      </w:r>
      <w:r w:rsidRPr="003F7751">
        <w:rPr>
          <w:rFonts w:ascii="Times New Roman" w:eastAsia="Calibri" w:hAnsi="Times New Roman" w:cs="Times New Roman"/>
          <w:sz w:val="24"/>
          <w:szCs w:val="24"/>
        </w:rPr>
        <w:t xml:space="preserve"> Сохранять точность исходной позиции. Добиваться Мягкости прыжка. Держать баланс.</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7</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Ноги на ширине плеч. Ступни параллельно. Руки опущены вдоль тела.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i/>
          <w:sz w:val="24"/>
          <w:szCs w:val="24"/>
        </w:rPr>
        <w:t>Оценка.</w:t>
      </w:r>
      <w:r w:rsidRPr="003F7751">
        <w:rPr>
          <w:rFonts w:ascii="Times New Roman" w:eastAsia="Calibri" w:hAnsi="Times New Roman" w:cs="Times New Roman"/>
          <w:sz w:val="24"/>
          <w:szCs w:val="24"/>
        </w:rPr>
        <w:t xml:space="preserve">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Зачет/незачет</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Текущий контроль по темам:</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 xml:space="preserve">Тема 10. Этюды с использованием элементов акробатики.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Задачи:  освоение акробатических навыков и развитие комплекса психофизических качеств, когда акробатический навык трансформируется из спортивного в сценический и исполнение его предполагает свою причинно-следственную связь; способствовать воспитанию решимости, необходимой в сильных кульминационных местах роли; дать опыт партнерства в экстремальных ситуациях; расширить динамический диапазон движений актера. </w:t>
      </w:r>
    </w:p>
    <w:p w:rsidR="003F7751" w:rsidRPr="003F7751" w:rsidRDefault="003F7751" w:rsidP="003F7751">
      <w:pPr>
        <w:spacing w:after="0" w:line="276" w:lineRule="auto"/>
        <w:jc w:val="both"/>
        <w:rPr>
          <w:rFonts w:ascii="Calibri" w:eastAsia="Calibri" w:hAnsi="Calibri" w:cs="Times New Roman"/>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этюды  (1этюд)с использованием элементов акробатики (3-5минут)</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ab/>
        <w:t>Тема 11.Сценические падения: развитие способности управлять инерцией движения, контролировать процесс движения, после потери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сценические падения: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-развитие способности управлять инерцией движения,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-контролировать процесс движения,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после потери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12.Пассивные падения: подготовительные упражнения к пассивным падениям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пассивные падения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ab/>
        <w:t>Тема 13. Падения из положения, сидя, стоя на коленях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падения из положения, сидя, стоя на коленях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ab/>
        <w:t>Тема 14. Пассивные падения из положения стоя в различных направлениях.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падения стоя в различных направлениях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sz w:val="24"/>
          <w:szCs w:val="24"/>
        </w:rPr>
        <w:tab/>
        <w:t>Тема 15. Активные падения: подготовительные упражнения к активным падениям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подготовительные упражнения к активным падениям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ab/>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ab/>
        <w:t>Тема 16. Приёмы самостраховки, активные падения в различных направления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Приёмы самостраховки, активные падения в различных направления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ab/>
        <w:t>Тема 17. Взаимодействие с партнером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падения во взаимодействии с партнером </w:t>
      </w: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ab/>
        <w:t>Тема 18. Упражнения, базирующиеся на сенсорно-мышечной координации</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ab/>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падения базирующиеся на сенсорно-мышечной координации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p>
    <w:p w:rsidR="003F7751" w:rsidRPr="003F7751" w:rsidRDefault="003F7751" w:rsidP="003F7751">
      <w:pPr>
        <w:spacing w:after="0" w:line="276" w:lineRule="auto"/>
        <w:ind w:firstLine="709"/>
        <w:rPr>
          <w:rFonts w:ascii="Times New Roman" w:eastAsia="Calibri" w:hAnsi="Times New Roman" w:cs="Times New Roman"/>
          <w:b/>
          <w:sz w:val="24"/>
          <w:szCs w:val="24"/>
        </w:rPr>
      </w:pPr>
      <w:r w:rsidRPr="003F7751">
        <w:rPr>
          <w:rFonts w:ascii="Times New Roman" w:eastAsia="Calibri" w:hAnsi="Times New Roman" w:cs="Times New Roman"/>
          <w:b/>
          <w:sz w:val="24"/>
          <w:szCs w:val="24"/>
        </w:rPr>
        <w:t>Межсессионный (рубежный) контроль:</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Задание:  представить комплекс упражнений (7-8 упражнений) по пройденным темам:</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-Сценические падения: развитие способности управлять инерцией движения контролировать процесс движения, после потери равновесия</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-Пассивные падения: подготовительные упражнения к пассивным падениям</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-Падения из положения, сидя, стоя на коленях,</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-Пассивные падения из положения стоя в различных направлениях.</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-Активные падения: подготовительные упражнения к активным падениям</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-Приёмы самостраховки, активные падения в различных направления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самостраховки.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 Упражнения, элементы разминки, тренинга должны проводиться с соблюдением всех необходимых мер безопасности; Корректно, без отсутствия искажения заданий; Соответствие  временному объему/упражнений/разминка/тренинг.</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Times New Roman" w:hAnsi="Times New Roman" w:cs="Times New Roman"/>
          <w:b/>
          <w:color w:val="000000"/>
          <w:sz w:val="20"/>
          <w:szCs w:val="20"/>
          <w:lang w:eastAsia="ru-RU"/>
        </w:rPr>
        <w:t>ПРОМЕЖУТОЧНАЯ АТТЕСТАЦИЯ 2 СЕМЕСТРА -  ЗАЧЕТ</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Зачет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Задание: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1. Подготовка и проведение тренинга.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2. Показ техник падений в различных скоростях.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 Показ элементов индивидуальной/парной  акробатики. </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элементов индивидуальной/парной  акробатики.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Шкала оценивания: Зачет/незачет: Подготовка и проведение тренинга; Показ техник падений в различных скоростях;  Показ элементов индивидуальной/парной  акробатики. </w:t>
      </w:r>
    </w:p>
    <w:p w:rsidR="003F7751" w:rsidRPr="003F7751" w:rsidRDefault="003F7751" w:rsidP="003F7751">
      <w:pPr>
        <w:spacing w:after="0" w:line="276" w:lineRule="auto"/>
        <w:jc w:val="both"/>
        <w:rPr>
          <w:rFonts w:ascii="Times New Roman" w:eastAsia="Calibri" w:hAnsi="Times New Roman" w:cs="Times New Roman"/>
          <w:b/>
          <w:sz w:val="24"/>
          <w:szCs w:val="24"/>
        </w:rPr>
      </w:pPr>
    </w:p>
    <w:p w:rsidR="003F7751" w:rsidRPr="003F7751" w:rsidRDefault="003F7751" w:rsidP="003F7751">
      <w:pPr>
        <w:spacing w:after="0" w:line="276" w:lineRule="auto"/>
        <w:jc w:val="center"/>
        <w:rPr>
          <w:rFonts w:ascii="Times New Roman" w:eastAsia="Calibri" w:hAnsi="Times New Roman" w:cs="Times New Roman"/>
          <w:b/>
          <w:sz w:val="24"/>
          <w:szCs w:val="24"/>
        </w:rPr>
      </w:pPr>
      <w:r w:rsidRPr="003F7751">
        <w:rPr>
          <w:rFonts w:ascii="Times New Roman" w:eastAsia="Calibri" w:hAnsi="Times New Roman" w:cs="Times New Roman"/>
          <w:b/>
          <w:sz w:val="24"/>
          <w:szCs w:val="24"/>
        </w:rPr>
        <w:t>3 СЕМЕСТР</w:t>
      </w:r>
    </w:p>
    <w:p w:rsidR="003F7751" w:rsidRPr="003F7751" w:rsidRDefault="003F7751" w:rsidP="003F7751">
      <w:pPr>
        <w:spacing w:after="0" w:line="276" w:lineRule="auto"/>
        <w:ind w:firstLine="709"/>
        <w:jc w:val="center"/>
        <w:rPr>
          <w:rFonts w:ascii="Times New Roman" w:eastAsia="Times New Roman" w:hAnsi="Times New Roman" w:cs="Times New Roman"/>
          <w:color w:val="000000"/>
          <w:sz w:val="24"/>
          <w:szCs w:val="24"/>
          <w:lang w:eastAsia="ru-RU"/>
        </w:rPr>
      </w:pPr>
      <w:r w:rsidRPr="003F7751">
        <w:rPr>
          <w:rFonts w:ascii="Times New Roman" w:eastAsia="Times New Roman" w:hAnsi="Times New Roman" w:cs="Times New Roman"/>
          <w:b/>
          <w:color w:val="000000"/>
          <w:sz w:val="24"/>
          <w:szCs w:val="24"/>
          <w:lang w:eastAsia="ru-RU"/>
        </w:rPr>
        <w:t>1-2/</w:t>
      </w:r>
      <w:r w:rsidRPr="003F7751">
        <w:rPr>
          <w:rFonts w:ascii="Times New Roman" w:eastAsia="Times New Roman" w:hAnsi="Times New Roman" w:cs="Times New Roman"/>
          <w:b/>
          <w:color w:val="000000"/>
          <w:sz w:val="20"/>
          <w:szCs w:val="20"/>
          <w:lang w:val="en-US" w:eastAsia="ru-RU"/>
        </w:rPr>
        <w:t>III</w:t>
      </w:r>
      <w:r w:rsidRPr="003F7751">
        <w:rPr>
          <w:rFonts w:ascii="Times New Roman" w:eastAsia="Times New Roman" w:hAnsi="Times New Roman" w:cs="Times New Roman"/>
          <w:b/>
          <w:color w:val="000000"/>
          <w:sz w:val="24"/>
          <w:szCs w:val="24"/>
          <w:lang w:eastAsia="ru-RU"/>
        </w:rPr>
        <w:t>Тема 19.Упражнения, базирующиеся на согласовании движений партнёров</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sz w:val="24"/>
          <w:szCs w:val="24"/>
        </w:rPr>
        <w:t>Входной контроль</w:t>
      </w:r>
      <w:r w:rsidRPr="003F7751">
        <w:rPr>
          <w:rFonts w:ascii="Times New Roman" w:eastAsia="Calibri" w:hAnsi="Times New Roman" w:cs="Times New Roman"/>
          <w:sz w:val="24"/>
          <w:szCs w:val="24"/>
        </w:rPr>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Средство оценивания – оценка практических заданий входного контроля.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Задание: исполнить упражнение: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1</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Баланс на правой ноге. Левая нога согнута в колене и поднята. Левая рука - прямая, отведена в сторону. Правая рука поднята.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2</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Ноги прямые, на ширине плеч, ступни - параллельно. Руки - в стороны. Баланс на пятках.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Потянуться, перемещая таз вправо, влево. Потянуться - наклониться корпусом вперед. Вращения тазом вправо влево.</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3</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4</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УПРАЖНЕНИЕ 5.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Баланс на полупальцах опорной ноги.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По сигналу - прыжок и приземление в ту же точку на другую опорную ногу и фиксация позиции всего тела в балансе на полупальцах опорной ноги.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6.</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Задача и действия. Вывести партнера из равновесия, чтобы, освободив себе путь, продолжить путь через пропасть по воображаемому бревну.</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Примечание. Важно "обыграть" партнера деликатно, сделав это за счет ловкости, а не силы.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 7.</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УПРАЖНЕНИЕ8.</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Зачет/незачет.</w:t>
      </w: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Текущий контроль по темам:</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19.Упражнения, базирующиеся на согласовании движений партнёров</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согласование движений партнёров:</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-Упражнения, базирующиеся на согласовании движений партнёров;</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-Упражнения на доверие, при которых глаза одного из партнёров закрыты;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-Игры, в которых имеет место активное единоборство, столкновение сторон.</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20.Взаимодействие в группе: Упражнения на групповые перемещения по площадке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согласование движений партнёров в групповых перемещения по площадке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21.Игры и Групповые импровизации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согласование движений партнёров виграх и групповых импровизациях: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-Игры с элементами борьбы или соревнования, в которых условия и задачи развертывающейся в них борьбы требуют сотрудничества всех играющих (участников команды).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-Групповые импровизации на предложенное одним из участников движение с сохранением ритма, темпа, энергетики, диапазона, характера, стилистики предложенного движения.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.Обучающийся знает теоретический и практический материал, относящийся к изучаемой теме. Может  воспроизвестиупражнения,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22.Взаимодействие с предметом; метание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взаимодействие с предметом -  метание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23.Элементы жонглирования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изучение техники простейших приёмов манипуляции предметами различной формы, величины и веса.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простейшие приёмы манипуляции предметами различной формы, величины и веса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24.Упражнение на координацию движений и на точном учёте пространства и времени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координацию движений и на точном учёте пространства и времени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0-4 баллов</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25.Упражнение на балансировку</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балансировку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26.Работа с реквизитом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работу с  реквизитом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sz w:val="24"/>
          <w:szCs w:val="24"/>
        </w:rPr>
        <w:t>Тема 27.Игры и игровые этюды с предметами и элементами предметной среды.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подготовить этюды  (1-2) на  игровые этюды с предметами и элементами предметной среды.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этюды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p>
    <w:p w:rsidR="003F7751" w:rsidRPr="003F7751" w:rsidRDefault="003F7751" w:rsidP="003F7751">
      <w:pPr>
        <w:spacing w:after="0" w:line="276" w:lineRule="auto"/>
        <w:jc w:val="center"/>
        <w:rPr>
          <w:rFonts w:ascii="Times New Roman" w:eastAsia="Calibri" w:hAnsi="Times New Roman" w:cs="Times New Roman"/>
          <w:b/>
          <w:sz w:val="24"/>
          <w:szCs w:val="24"/>
        </w:rPr>
      </w:pPr>
      <w:r w:rsidRPr="003F7751">
        <w:rPr>
          <w:rFonts w:ascii="Times New Roman" w:eastAsia="Calibri" w:hAnsi="Times New Roman" w:cs="Times New Roman"/>
          <w:b/>
          <w:sz w:val="24"/>
          <w:szCs w:val="24"/>
        </w:rPr>
        <w:t>МЕЖСЕССИОННЫЙ (РУБЕЖНЫЙ) КОНТРОЛЬ</w:t>
      </w:r>
    </w:p>
    <w:p w:rsidR="003F7751" w:rsidRPr="003F7751" w:rsidRDefault="003F7751" w:rsidP="003F7751">
      <w:pPr>
        <w:spacing w:after="0" w:line="276" w:lineRule="auto"/>
        <w:jc w:val="center"/>
        <w:rPr>
          <w:rFonts w:ascii="Times New Roman" w:eastAsia="Calibri" w:hAnsi="Times New Roman" w:cs="Times New Roman"/>
          <w:b/>
          <w:sz w:val="24"/>
          <w:szCs w:val="24"/>
        </w:rPr>
      </w:pP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Задание:  представить комплекс упражнений (7-8 упражнений) по пройденным темам:</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 Взаимодействие с партнером</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-Упражнения, базирующиеся на согласовании движений партнёров</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-Взаимодействие в группе: Упражнения на групповые перемещения по площадке</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-Игры и Групповые импровизации</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 Взаимодействие с предметом; метание</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самостраховки.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1.Упражнения, элементы разминки, тренинга должны проводиться с соблюдением всех необходимых мер безопасности.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2.Корректно, без отсутствия искажения заданий.</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3.Соответствие  временному объему/упражнений/разминка/тренинг.</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Times New Roman" w:hAnsi="Times New Roman" w:cs="Times New Roman"/>
          <w:b/>
          <w:color w:val="000000"/>
          <w:sz w:val="20"/>
          <w:szCs w:val="20"/>
          <w:lang w:eastAsia="ru-RU"/>
        </w:rPr>
        <w:t>ПРОМЕЖУТОЧНАЯ АТТЕСТАЦИЯ 3 СЕМЕСТРА -  ЗАЧЕТ</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Зачет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Задание: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1. Подготовка и проведение тренинга.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 Этюды по индивидуальной акробатике.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3.  Этюды с использованием упражнений и навыков взаимодействия      с     партнером.</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Зачет/незачет:</w:t>
      </w:r>
      <w:r w:rsidRPr="003F7751">
        <w:rPr>
          <w:rFonts w:ascii="Times New Roman" w:eastAsia="Calibri" w:hAnsi="Times New Roman" w:cs="Times New Roman"/>
          <w:sz w:val="24"/>
          <w:szCs w:val="24"/>
        </w:rPr>
        <w:t xml:space="preserve"> Подготовка и проведение тренинга; Показ этюдов по индивидуальной акробатике;</w:t>
      </w:r>
      <w:r w:rsidRPr="003F7751">
        <w:rPr>
          <w:rFonts w:ascii="Times New Roman" w:eastAsia="Calibri" w:hAnsi="Times New Roman" w:cs="Times New Roman"/>
          <w:b/>
          <w:sz w:val="24"/>
          <w:szCs w:val="24"/>
        </w:rPr>
        <w:t xml:space="preserve"> </w:t>
      </w:r>
      <w:r w:rsidRPr="003F7751">
        <w:rPr>
          <w:rFonts w:ascii="Times New Roman" w:eastAsia="Calibri" w:hAnsi="Times New Roman" w:cs="Times New Roman"/>
          <w:sz w:val="24"/>
          <w:szCs w:val="24"/>
        </w:rPr>
        <w:t>Показ этюдов  с использованием упражнений и навыков взаимодействия      с     партнером .</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center"/>
        <w:rPr>
          <w:rFonts w:ascii="Times New Roman" w:eastAsia="Calibri" w:hAnsi="Times New Roman" w:cs="Times New Roman"/>
          <w:b/>
          <w:sz w:val="24"/>
          <w:szCs w:val="24"/>
        </w:rPr>
      </w:pPr>
      <w:r w:rsidRPr="003F7751">
        <w:rPr>
          <w:rFonts w:ascii="Times New Roman" w:eastAsia="Calibri" w:hAnsi="Times New Roman" w:cs="Times New Roman"/>
          <w:b/>
          <w:sz w:val="24"/>
          <w:szCs w:val="24"/>
        </w:rPr>
        <w:t>4 СЕМЕСТР</w:t>
      </w:r>
    </w:p>
    <w:p w:rsidR="003F7751" w:rsidRPr="003F7751" w:rsidRDefault="003F7751" w:rsidP="003F7751">
      <w:pPr>
        <w:spacing w:after="0" w:line="276" w:lineRule="auto"/>
        <w:ind w:firstLine="709"/>
        <w:jc w:val="center"/>
        <w:rPr>
          <w:rFonts w:ascii="Times New Roman" w:eastAsia="Times New Roman" w:hAnsi="Times New Roman" w:cs="Times New Roman"/>
          <w:color w:val="000000"/>
          <w:sz w:val="24"/>
          <w:szCs w:val="24"/>
          <w:lang w:eastAsia="ru-RU"/>
        </w:rPr>
      </w:pPr>
      <w:r w:rsidRPr="003F7751">
        <w:rPr>
          <w:rFonts w:ascii="Times New Roman" w:eastAsia="Times New Roman" w:hAnsi="Times New Roman" w:cs="Times New Roman"/>
          <w:b/>
          <w:color w:val="000000"/>
          <w:sz w:val="24"/>
          <w:szCs w:val="24"/>
          <w:lang w:eastAsia="ru-RU"/>
        </w:rPr>
        <w:t>1-2/IV Тема 28.СПЕЦИАЛЬНЫЕ СЦЕНИЧЕСКИЕ НАВЫКИ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sz w:val="24"/>
          <w:szCs w:val="24"/>
        </w:rPr>
        <w:t>Входной контроль</w:t>
      </w:r>
      <w:r w:rsidRPr="003F7751">
        <w:rPr>
          <w:rFonts w:ascii="Times New Roman" w:eastAsia="Calibri" w:hAnsi="Times New Roman" w:cs="Times New Roman"/>
          <w:sz w:val="24"/>
          <w:szCs w:val="24"/>
        </w:rPr>
        <w:t xml:space="preserve"> освоения учебных материалов на полугрупповых, мелкогрупповых аудиторных занятиях, самостоятельной работы обучающихся за 3 семестр: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Средство оценивания – оценка практических заданий входного контроля.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Задание: исполнить упражнение:</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-Элементы жонглирования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на координацию движений и на точном учёте пространства и времени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на балансировку</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работу с реквизитом.</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Зачет/незачет</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Текущий контроль по темам:</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28.Специальные сценические навыки</w:t>
      </w:r>
    </w:p>
    <w:p w:rsidR="003F7751" w:rsidRPr="003F7751" w:rsidRDefault="003F7751" w:rsidP="003F7751">
      <w:pPr>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Задачи:освоение “ряда приёмов сценической техники, которые требуют особой тренировки” (К.С.Станиславский), т. е. освоение тех действий, которые не могут быть выполнены на сцене в бытовом, житейском варианте, т. к. имеют свою специфику при переносе их на сцену: например, “иллюзия, что один бьёт другого, даёт пощёчину, падает, спотыкается...” (К.С.Станиславский).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специальные сценические навыки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.Обучающийся знает теоретический и практический материал, относящийся к изучаемой теме. Может  воспроизвестиупражнения,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возможности и проблемы своего телесного аппарата; умеет поддерживать свою внешнюю форму с помощьюпластического тренинга;  владеет навыками пластического и психофизического тренинга.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29.Различные способы передвижения и преодоления препятствий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Различные способы передвижения и преодоления препятствий: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Ходьба: биомеханика правильной походки; ходьба в различных сочетаниях пространства и времени.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Бег: разные виды бега; разные характеры бега.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Прыжки: в длину, высоту, глубину, через препятствия (опорные и безопорные).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Различные приемы лазания, ползания, подлезания, пролезания; висы, упоры.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Передвижения с различными техническими задачами.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Трансформации походки. Различные характеры походки.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Передвижения  в  различных предлагаемых обстоятельствах. </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30.Переноска партнёра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переноску партнёра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Подъём партнёра с пола, опускание партнёра на пол, сбрасывание партнёра на пол.</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Перетаскивание партнёра (все способы).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Переноска партнера на руках, на спине, на обоих плечах.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Переноски двумя или  несколькими партнёрами одного: бытовые, ритуальные.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31.Трюковые падения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трюковые падения: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Падения с партнёром на руках, на плечах.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Падения со стула.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Падения через препятствия.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Падения с возвышения из различных положений.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32.Взаимодействие с пространством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упражнения (7-8) на взаимодействие с пространством: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Ориентация на плоскости (планшете сцены) по направлению.</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Ориентация на плоскости по расстоянию: понятие дистанции, выработка чувства дистанции.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Ориентировка по направлению и расстоянию.</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Перемещение в трёхмерном пространстве сцены.</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Организация движения во времени и пространстве – различные сочетания пространственных перемещений и временных отрезков.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Упражнения и этюды на воспитание чувства пространственной композиции.\</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простейшие приёмы манипуляции предметами различной формы, величины и веса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 xml:space="preserve">Тема 33.Работа над пластикой в этюде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пластику в этюде: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34.Речедвигательная координация</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дать студенту опыт практической работы над ролью в спектакле.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представить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Сочетание движений рук и ног в разных рисунках, направлениях и темпах с логическим текстом разной трудности (таблица умножения, стих).</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Сочетание ритмизованной (стихотворной) речи с аритмичным движением, со сменой скоростей и расстояний.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Times New Roman" w:eastAsia="Calibri" w:hAnsi="Times New Roman" w:cs="Times New Roman"/>
          <w:b/>
          <w:sz w:val="24"/>
          <w:szCs w:val="24"/>
        </w:rPr>
      </w:pPr>
      <w:r w:rsidRPr="003F7751">
        <w:rPr>
          <w:rFonts w:ascii="Times New Roman" w:eastAsia="Calibri" w:hAnsi="Times New Roman" w:cs="Times New Roman"/>
          <w:b/>
          <w:sz w:val="24"/>
          <w:szCs w:val="24"/>
        </w:rPr>
        <w:t>Тема 35. Специальный стилево-пластический тренинг</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выработка и освоение пластического языка конкретного спектакля  в зависимости от автора, жанра, стилистики, режиссёрского решения и т. д.</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 xml:space="preserve">Задание: </w:t>
      </w:r>
      <w:r w:rsidRPr="003F7751">
        <w:rPr>
          <w:rFonts w:ascii="Times New Roman" w:eastAsia="Calibri" w:hAnsi="Times New Roman" w:cs="Times New Roman"/>
          <w:sz w:val="24"/>
          <w:szCs w:val="24"/>
        </w:rPr>
        <w:t>Упражнения, развивающие психофизические качества, наиболее востребуемые в данном конкретном спектакле или фильме.</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jc w:val="both"/>
        <w:rPr>
          <w:rFonts w:ascii="Calibri" w:eastAsia="Calibri" w:hAnsi="Calibri" w:cs="Times New Roman"/>
        </w:rPr>
      </w:pPr>
      <w:r w:rsidRPr="003F7751">
        <w:rPr>
          <w:rFonts w:ascii="Times New Roman" w:eastAsia="Calibri" w:hAnsi="Times New Roman" w:cs="Times New Roman"/>
          <w:b/>
          <w:sz w:val="24"/>
          <w:szCs w:val="24"/>
        </w:rPr>
        <w:t>Тема 36.Работа над пластикой в ходе репетиций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Задание:</w:t>
      </w:r>
      <w:r w:rsidRPr="003F7751">
        <w:rPr>
          <w:rFonts w:ascii="Times New Roman" w:eastAsia="Calibri" w:hAnsi="Times New Roman" w:cs="Times New Roman"/>
          <w:sz w:val="24"/>
          <w:szCs w:val="24"/>
        </w:rPr>
        <w:t xml:space="preserve">  подготовить  этюды  (1-2)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ascii="Times New Roman" w:eastAsia="Calibri" w:hAnsi="Times New Roman" w:cs="Times New Roman"/>
          <w:sz w:val="24"/>
          <w:szCs w:val="24"/>
        </w:rPr>
        <w:tab/>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Знает</w:t>
      </w:r>
      <w:r w:rsidRPr="003F7751">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1.Упражнения, элементы разминки, тренинга, этюды  должны проводиться с соблюдением всех необходимых мер безопасности.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2.Корректно, без отсутствия искажения заданий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Шкала оценивания: Зачет/незачет</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p>
    <w:p w:rsidR="003F7751" w:rsidRPr="003F7751" w:rsidRDefault="003F7751" w:rsidP="003F7751">
      <w:pPr>
        <w:spacing w:after="0" w:line="276" w:lineRule="auto"/>
        <w:jc w:val="center"/>
        <w:rPr>
          <w:rFonts w:ascii="Times New Roman" w:eastAsia="Calibri" w:hAnsi="Times New Roman" w:cs="Times New Roman"/>
          <w:b/>
          <w:sz w:val="24"/>
          <w:szCs w:val="24"/>
        </w:rPr>
      </w:pPr>
      <w:r w:rsidRPr="003F7751">
        <w:rPr>
          <w:rFonts w:ascii="Times New Roman" w:eastAsia="Calibri" w:hAnsi="Times New Roman" w:cs="Times New Roman"/>
          <w:b/>
          <w:sz w:val="24"/>
          <w:szCs w:val="24"/>
        </w:rPr>
        <w:t>МЕЖСЕССИОННЫЙ (РУБЕЖНЫЙ) КОНТРОЛЬ</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Задание:  представить комплекс упражнений (7-8 упражнений) по пройденным темам:</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-Специальные сценические навыки</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-Различные способы передвижения и преодоления препятствий</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-Переноска партнёра</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-Трюковые падения</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-Взаимодействие с пространством</w:t>
      </w:r>
    </w:p>
    <w:p w:rsidR="003F7751" w:rsidRPr="003F7751" w:rsidRDefault="003F7751" w:rsidP="003F7751">
      <w:pPr>
        <w:spacing w:after="0" w:line="276" w:lineRule="auto"/>
        <w:rPr>
          <w:rFonts w:ascii="Times New Roman" w:eastAsia="Calibri" w:hAnsi="Times New Roman" w:cs="Times New Roman"/>
          <w:sz w:val="24"/>
          <w:szCs w:val="24"/>
        </w:rPr>
      </w:pPr>
      <w:r w:rsidRPr="003F7751">
        <w:rPr>
          <w:rFonts w:ascii="Times New Roman" w:eastAsia="Calibri" w:hAnsi="Times New Roman" w:cs="Times New Roman"/>
          <w:sz w:val="24"/>
          <w:szCs w:val="24"/>
        </w:rPr>
        <w:t>-Работа над пластикой в этюде</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самостраховки.</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Зачет/незачет:</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1.Упражнения, элементы разминки, тренинга должны проводиться с соблюдением всех необходимых мер безопасности.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2.Корректно, без отсутствия искажения заданий.</w:t>
      </w:r>
    </w:p>
    <w:p w:rsid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3.Соответствие  временному объему/упражнений/разминка/тренинг.  </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1.</w:t>
      </w:r>
      <w:r w:rsidRPr="00700A3D">
        <w:rPr>
          <w:rFonts w:ascii="Times New Roman" w:eastAsia="Calibri" w:hAnsi="Times New Roman" w:cs="Times New Roman"/>
          <w:sz w:val="24"/>
          <w:szCs w:val="24"/>
        </w:rPr>
        <w:tab/>
        <w:t>Сценическое движение это</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а. важнейшая составляющая внешней техники актёра</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б. перемещение тела без цели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в. Походка</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г. походка под музыку</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 xml:space="preserve">2.  Локомотивные  движения </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a.</w:t>
      </w:r>
      <w:r w:rsidRPr="00700A3D">
        <w:rPr>
          <w:rFonts w:ascii="Times New Roman" w:eastAsia="Calibri" w:hAnsi="Times New Roman" w:cs="Times New Roman"/>
          <w:sz w:val="24"/>
          <w:szCs w:val="24"/>
        </w:rPr>
        <w:tab/>
        <w:t>приобретаются в процессе работы на определенной должности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b.</w:t>
      </w:r>
      <w:r w:rsidRPr="00700A3D">
        <w:rPr>
          <w:rFonts w:ascii="Times New Roman" w:eastAsia="Calibri" w:hAnsi="Times New Roman" w:cs="Times New Roman"/>
          <w:sz w:val="24"/>
          <w:szCs w:val="24"/>
        </w:rPr>
        <w:tab/>
        <w:t>восклицания, вопросы, утверждения, отрицания; они отражают</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определенный смысл и понятны окружающим, к примеру, «Пойдем» – взмах руки.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c.</w:t>
      </w:r>
      <w:r w:rsidRPr="00700A3D">
        <w:rPr>
          <w:rFonts w:ascii="Times New Roman" w:eastAsia="Calibri" w:hAnsi="Times New Roman" w:cs="Times New Roman"/>
          <w:sz w:val="24"/>
          <w:szCs w:val="24"/>
        </w:rPr>
        <w:tab/>
        <w:t>простые, бытовые, автоматические; это основная часть практически любого действия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d.</w:t>
      </w:r>
      <w:r w:rsidRPr="00700A3D">
        <w:rPr>
          <w:rFonts w:ascii="Times New Roman" w:eastAsia="Calibri" w:hAnsi="Times New Roman" w:cs="Times New Roman"/>
          <w:sz w:val="24"/>
          <w:szCs w:val="24"/>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e.</w:t>
      </w:r>
      <w:r w:rsidRPr="00700A3D">
        <w:rPr>
          <w:rFonts w:ascii="Times New Roman" w:eastAsia="Calibri" w:hAnsi="Times New Roman" w:cs="Times New Roman"/>
          <w:sz w:val="24"/>
          <w:szCs w:val="24"/>
        </w:rPr>
        <w:tab/>
        <w:t>непроизвольные жизненные движения, которые должны полностью передать эмоции героя.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3.Рабочие или профессиональные</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a.</w:t>
      </w:r>
      <w:r w:rsidRPr="00700A3D">
        <w:rPr>
          <w:rFonts w:ascii="Times New Roman" w:eastAsia="Calibri" w:hAnsi="Times New Roman" w:cs="Times New Roman"/>
          <w:sz w:val="24"/>
          <w:szCs w:val="24"/>
        </w:rPr>
        <w:tab/>
        <w:t>приобретаются в процессе работы на определенной должности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b.</w:t>
      </w:r>
      <w:r w:rsidRPr="00700A3D">
        <w:rPr>
          <w:rFonts w:ascii="Times New Roman" w:eastAsia="Calibri" w:hAnsi="Times New Roman" w:cs="Times New Roman"/>
          <w:sz w:val="24"/>
          <w:szCs w:val="24"/>
        </w:rPr>
        <w:tab/>
        <w:t>восклицания, вопросы, утверждения, отрицания; они отражают</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определенный смысл и понятны окружающим, к примеру, «Пойдем» – взмах руки.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c.</w:t>
      </w:r>
      <w:r w:rsidRPr="00700A3D">
        <w:rPr>
          <w:rFonts w:ascii="Times New Roman" w:eastAsia="Calibri" w:hAnsi="Times New Roman" w:cs="Times New Roman"/>
          <w:sz w:val="24"/>
          <w:szCs w:val="24"/>
        </w:rPr>
        <w:tab/>
        <w:t>простые, бытовые, автоматические; это основная часть практически любого действия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d.</w:t>
      </w:r>
      <w:r w:rsidRPr="00700A3D">
        <w:rPr>
          <w:rFonts w:ascii="Times New Roman" w:eastAsia="Calibri" w:hAnsi="Times New Roman" w:cs="Times New Roman"/>
          <w:sz w:val="24"/>
          <w:szCs w:val="24"/>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e.</w:t>
      </w:r>
      <w:r w:rsidRPr="00700A3D">
        <w:rPr>
          <w:rFonts w:ascii="Times New Roman" w:eastAsia="Calibri" w:hAnsi="Times New Roman" w:cs="Times New Roman"/>
          <w:sz w:val="24"/>
          <w:szCs w:val="24"/>
        </w:rPr>
        <w:tab/>
        <w:t>непроизвольные жизненные движения, которые должны полностью передать эмоции героя.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4. Семантические</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a.</w:t>
      </w:r>
      <w:r w:rsidRPr="00700A3D">
        <w:rPr>
          <w:rFonts w:ascii="Times New Roman" w:eastAsia="Calibri" w:hAnsi="Times New Roman" w:cs="Times New Roman"/>
          <w:sz w:val="24"/>
          <w:szCs w:val="24"/>
        </w:rPr>
        <w:tab/>
        <w:t>приобретаются в процессе работы на определенной должности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b.</w:t>
      </w:r>
      <w:r w:rsidRPr="00700A3D">
        <w:rPr>
          <w:rFonts w:ascii="Times New Roman" w:eastAsia="Calibri" w:hAnsi="Times New Roman" w:cs="Times New Roman"/>
          <w:sz w:val="24"/>
          <w:szCs w:val="24"/>
        </w:rPr>
        <w:tab/>
        <w:t>восклицания, вопросы, утверждения, отрицания; они отражают</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определенный смысл и понятны окружающим, к примеру, «Пойдем» – взмах руки.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c.</w:t>
      </w:r>
      <w:r w:rsidRPr="00700A3D">
        <w:rPr>
          <w:rFonts w:ascii="Times New Roman" w:eastAsia="Calibri" w:hAnsi="Times New Roman" w:cs="Times New Roman"/>
          <w:sz w:val="24"/>
          <w:szCs w:val="24"/>
        </w:rPr>
        <w:tab/>
        <w:t>простые, бытовые, автоматические; это основная часть практически любого действия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d.</w:t>
      </w:r>
      <w:r w:rsidRPr="00700A3D">
        <w:rPr>
          <w:rFonts w:ascii="Times New Roman" w:eastAsia="Calibri" w:hAnsi="Times New Roman" w:cs="Times New Roman"/>
          <w:sz w:val="24"/>
          <w:szCs w:val="24"/>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e.</w:t>
      </w:r>
      <w:r w:rsidRPr="00700A3D">
        <w:rPr>
          <w:rFonts w:ascii="Times New Roman" w:eastAsia="Calibri" w:hAnsi="Times New Roman" w:cs="Times New Roman"/>
          <w:sz w:val="24"/>
          <w:szCs w:val="24"/>
        </w:rPr>
        <w:tab/>
        <w:t>непроизвольные жизненные движения, которые должны полностью передать эмоции героя.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5. Иллюстративные</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a.</w:t>
      </w:r>
      <w:r w:rsidRPr="00700A3D">
        <w:rPr>
          <w:rFonts w:ascii="Times New Roman" w:eastAsia="Calibri" w:hAnsi="Times New Roman" w:cs="Times New Roman"/>
          <w:sz w:val="24"/>
          <w:szCs w:val="24"/>
        </w:rPr>
        <w:tab/>
        <w:t>приобретаются в процессе работы на определенной должности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b.</w:t>
      </w:r>
      <w:r w:rsidRPr="00700A3D">
        <w:rPr>
          <w:rFonts w:ascii="Times New Roman" w:eastAsia="Calibri" w:hAnsi="Times New Roman" w:cs="Times New Roman"/>
          <w:sz w:val="24"/>
          <w:szCs w:val="24"/>
        </w:rPr>
        <w:tab/>
        <w:t>восклицания, вопросы, утверждения, отрицания; они отражают</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определенный смысл и понятны окружающим, к примеру, «Пойдем» – взмах руки.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c.</w:t>
      </w:r>
      <w:r w:rsidRPr="00700A3D">
        <w:rPr>
          <w:rFonts w:ascii="Times New Roman" w:eastAsia="Calibri" w:hAnsi="Times New Roman" w:cs="Times New Roman"/>
          <w:sz w:val="24"/>
          <w:szCs w:val="24"/>
        </w:rPr>
        <w:tab/>
        <w:t>простые, бытовые, автоматические; это основная часть практически любого действия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d.</w:t>
      </w:r>
      <w:r w:rsidRPr="00700A3D">
        <w:rPr>
          <w:rFonts w:ascii="Times New Roman" w:eastAsia="Calibri" w:hAnsi="Times New Roman" w:cs="Times New Roman"/>
          <w:sz w:val="24"/>
          <w:szCs w:val="24"/>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e.</w:t>
      </w:r>
      <w:r w:rsidRPr="00700A3D">
        <w:rPr>
          <w:rFonts w:ascii="Times New Roman" w:eastAsia="Calibri" w:hAnsi="Times New Roman" w:cs="Times New Roman"/>
          <w:sz w:val="24"/>
          <w:szCs w:val="24"/>
        </w:rPr>
        <w:tab/>
        <w:t>непроизвольные жизненные движения, которые должны полностью передать эмоции героя.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6. Пантомимические или эмоциональные</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a.</w:t>
      </w:r>
      <w:r w:rsidRPr="00700A3D">
        <w:rPr>
          <w:rFonts w:ascii="Times New Roman" w:eastAsia="Calibri" w:hAnsi="Times New Roman" w:cs="Times New Roman"/>
          <w:sz w:val="24"/>
          <w:szCs w:val="24"/>
        </w:rPr>
        <w:tab/>
        <w:t>приобретаются в процессе работы на определенной должности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b.</w:t>
      </w:r>
      <w:r w:rsidRPr="00700A3D">
        <w:rPr>
          <w:rFonts w:ascii="Times New Roman" w:eastAsia="Calibri" w:hAnsi="Times New Roman" w:cs="Times New Roman"/>
          <w:sz w:val="24"/>
          <w:szCs w:val="24"/>
        </w:rPr>
        <w:tab/>
        <w:t>восклицания, вопросы, утверждения, отрицания; они отражают</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определенный смысл и понятны окружающим, к примеру, «Пойдем» – взмах руки.</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c.</w:t>
      </w:r>
      <w:r w:rsidRPr="00700A3D">
        <w:rPr>
          <w:rFonts w:ascii="Times New Roman" w:eastAsia="Calibri" w:hAnsi="Times New Roman" w:cs="Times New Roman"/>
          <w:sz w:val="24"/>
          <w:szCs w:val="24"/>
        </w:rPr>
        <w:tab/>
        <w:t>простые, бытовые, автоматические; это основная часть практически любого действия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d.</w:t>
      </w:r>
      <w:r w:rsidRPr="00700A3D">
        <w:rPr>
          <w:rFonts w:ascii="Times New Roman" w:eastAsia="Calibri" w:hAnsi="Times New Roman" w:cs="Times New Roman"/>
          <w:sz w:val="24"/>
          <w:szCs w:val="24"/>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e.</w:t>
      </w:r>
      <w:r w:rsidRPr="00700A3D">
        <w:rPr>
          <w:rFonts w:ascii="Times New Roman" w:eastAsia="Calibri" w:hAnsi="Times New Roman" w:cs="Times New Roman"/>
          <w:sz w:val="24"/>
          <w:szCs w:val="24"/>
        </w:rPr>
        <w:tab/>
        <w:t>непроизвольные жизненные движения, которые должны полностью передать эмоции героя.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 xml:space="preserve">7.  Акробатика </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a.</w:t>
      </w:r>
      <w:r w:rsidRPr="00700A3D">
        <w:rPr>
          <w:rFonts w:ascii="Times New Roman" w:eastAsia="Calibri" w:hAnsi="Times New Roman" w:cs="Times New Roman"/>
          <w:sz w:val="24"/>
          <w:szCs w:val="24"/>
        </w:rPr>
        <w:tab/>
        <w:t>это комплекс упражнений на ловкость, пластичность, прыгучесть, силу и балансировку</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b.</w:t>
      </w:r>
      <w:r w:rsidRPr="00700A3D">
        <w:rPr>
          <w:rFonts w:ascii="Times New Roman" w:eastAsia="Calibri" w:hAnsi="Times New Roman" w:cs="Times New Roman"/>
          <w:sz w:val="24"/>
          <w:szCs w:val="24"/>
        </w:rPr>
        <w:tab/>
        <w:t>один из наиболее популярных видов спорта и физической культуры</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c.</w:t>
      </w:r>
      <w:r w:rsidRPr="00700A3D">
        <w:rPr>
          <w:rFonts w:ascii="Times New Roman" w:eastAsia="Calibri" w:hAnsi="Times New Roman" w:cs="Times New Roman"/>
          <w:sz w:val="24"/>
          <w:szCs w:val="24"/>
        </w:rPr>
        <w:tab/>
        <w:t>система из нескольких направлений различного рода физической нагрузки, созданная для коррекции фигуры, укрепления здоровья путем воздействия на мышцы и сознание</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d.</w:t>
      </w:r>
      <w:r w:rsidRPr="00700A3D">
        <w:rPr>
          <w:rFonts w:ascii="Times New Roman" w:eastAsia="Calibri" w:hAnsi="Times New Roman" w:cs="Times New Roman"/>
          <w:sz w:val="24"/>
          <w:szCs w:val="24"/>
        </w:rPr>
        <w:tab/>
        <w:t>понятие в индийской культуре, в широком смысле означающее совокупность различных духовных, психических и физических практик</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8. Контактная импровизация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a.</w:t>
      </w:r>
      <w:r w:rsidRPr="00700A3D">
        <w:rPr>
          <w:rFonts w:ascii="Times New Roman" w:eastAsia="Calibri" w:hAnsi="Times New Roman" w:cs="Times New Roman"/>
          <w:sz w:val="24"/>
          <w:szCs w:val="24"/>
        </w:rPr>
        <w:tab/>
        <w:t>вид театрального искусства</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b.</w:t>
      </w:r>
      <w:r w:rsidRPr="00700A3D">
        <w:rPr>
          <w:rFonts w:ascii="Times New Roman" w:eastAsia="Calibri" w:hAnsi="Times New Roman" w:cs="Times New Roman"/>
          <w:sz w:val="24"/>
          <w:szCs w:val="24"/>
        </w:rPr>
        <w:tab/>
        <w:t>вид рукопашного боя</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r w:rsidRPr="00700A3D">
        <w:rPr>
          <w:rFonts w:ascii="Times New Roman" w:eastAsia="Calibri" w:hAnsi="Times New Roman" w:cs="Times New Roman"/>
          <w:sz w:val="24"/>
          <w:szCs w:val="24"/>
        </w:rPr>
        <w:t>c.</w:t>
      </w:r>
      <w:r w:rsidRPr="00700A3D">
        <w:rPr>
          <w:rFonts w:ascii="Times New Roman" w:eastAsia="Calibri" w:hAnsi="Times New Roman" w:cs="Times New Roman"/>
          <w:sz w:val="24"/>
          <w:szCs w:val="24"/>
        </w:rPr>
        <w:tab/>
        <w:t>вид танца, в котором все строится вокруг точки соприкосновения партнеров</w:t>
      </w:r>
    </w:p>
    <w:p w:rsidR="00700A3D" w:rsidRPr="00700A3D" w:rsidRDefault="00700A3D" w:rsidP="00700A3D">
      <w:pPr>
        <w:spacing w:after="0" w:line="276" w:lineRule="auto"/>
        <w:ind w:firstLine="709"/>
        <w:jc w:val="both"/>
        <w:rPr>
          <w:rFonts w:ascii="Times New Roman" w:eastAsia="Calibri" w:hAnsi="Times New Roman" w:cs="Times New Roman"/>
          <w:sz w:val="24"/>
          <w:szCs w:val="24"/>
        </w:rPr>
      </w:pPr>
    </w:p>
    <w:p w:rsidR="00700A3D" w:rsidRPr="003F7751" w:rsidRDefault="00700A3D" w:rsidP="003F7751">
      <w:pPr>
        <w:spacing w:after="0" w:line="276" w:lineRule="auto"/>
        <w:ind w:firstLine="709"/>
        <w:jc w:val="both"/>
        <w:rPr>
          <w:rFonts w:ascii="Times New Roman" w:eastAsia="Calibri" w:hAnsi="Times New Roman" w:cs="Times New Roman"/>
          <w:sz w:val="24"/>
          <w:szCs w:val="24"/>
        </w:rPr>
      </w:pP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p>
    <w:p w:rsidR="003F7751" w:rsidRPr="003F7751" w:rsidRDefault="003F7751" w:rsidP="003F7751">
      <w:pPr>
        <w:spacing w:after="0" w:line="276" w:lineRule="auto"/>
        <w:ind w:firstLine="709"/>
        <w:jc w:val="both"/>
        <w:rPr>
          <w:rFonts w:ascii="Times New Roman" w:eastAsia="Calibri" w:hAnsi="Times New Roman" w:cs="Times New Roman"/>
          <w:b/>
          <w:sz w:val="24"/>
          <w:szCs w:val="24"/>
        </w:rPr>
      </w:pPr>
      <w:r w:rsidRPr="003F7751">
        <w:rPr>
          <w:rFonts w:ascii="Times New Roman" w:eastAsia="Times New Roman" w:hAnsi="Times New Roman" w:cs="Times New Roman"/>
          <w:b/>
          <w:color w:val="000000"/>
          <w:sz w:val="20"/>
          <w:szCs w:val="20"/>
          <w:lang w:eastAsia="ru-RU"/>
        </w:rPr>
        <w:t>ПРОМЕЖУТОЧНАЯ АТТЕСТАЦИЯ 4 СЕМЕСТРА -  ЭКЗАМЕН</w:t>
      </w:r>
    </w:p>
    <w:p w:rsidR="003F7751" w:rsidRPr="003F7751" w:rsidRDefault="00700A3D"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Экзамен проводится</w:t>
      </w:r>
      <w:r w:rsidR="003F7751" w:rsidRPr="003F7751">
        <w:rPr>
          <w:rFonts w:ascii="Times New Roman" w:eastAsia="Calibri" w:hAnsi="Times New Roman" w:cs="Times New Roman"/>
          <w:sz w:val="24"/>
          <w:szCs w:val="24"/>
        </w:rPr>
        <w:t xml:space="preserve"> в </w:t>
      </w:r>
      <w:r w:rsidRPr="003F7751">
        <w:rPr>
          <w:rFonts w:ascii="Times New Roman" w:eastAsia="Calibri" w:hAnsi="Times New Roman" w:cs="Times New Roman"/>
          <w:sz w:val="24"/>
          <w:szCs w:val="24"/>
        </w:rPr>
        <w:t>виде показа</w:t>
      </w:r>
      <w:r w:rsidR="003F7751" w:rsidRPr="003F7751">
        <w:rPr>
          <w:rFonts w:ascii="Times New Roman" w:eastAsia="Calibri" w:hAnsi="Times New Roman" w:cs="Times New Roman"/>
          <w:sz w:val="24"/>
          <w:szCs w:val="24"/>
        </w:rPr>
        <w:t xml:space="preserve">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Задание: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1. Подготовка и проведение тренинга.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 Этюды по индивидуальной акробатике.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3.  Этюды с использованием упражнений и навыков взаимодействия      с     партнером.</w:t>
      </w:r>
    </w:p>
    <w:p w:rsidR="003F7751" w:rsidRPr="003F7751" w:rsidRDefault="003F7751" w:rsidP="003F7751">
      <w:pPr>
        <w:spacing w:after="0" w:line="276" w:lineRule="auto"/>
        <w:jc w:val="both"/>
        <w:rPr>
          <w:rFonts w:ascii="Times New Roman" w:eastAsia="Calibri" w:hAnsi="Times New Roman" w:cs="Times New Roman"/>
          <w:sz w:val="24"/>
          <w:szCs w:val="24"/>
        </w:rPr>
      </w:pP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b/>
          <w:i/>
          <w:sz w:val="24"/>
          <w:szCs w:val="24"/>
        </w:rPr>
        <w:t>Критерии оценивания</w:t>
      </w:r>
      <w:r w:rsidRPr="003F7751">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акробатика,взаимодействие      с     партнером.</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Оценка: 5-отл., 4-хор. 3- уд., 2- неуд.:</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1. Подготовка и проведение тренинга.</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2. Показ этюдов по индивидуальной акробатике. </w:t>
      </w:r>
    </w:p>
    <w:p w:rsidR="003F7751" w:rsidRPr="003F7751" w:rsidRDefault="003F7751" w:rsidP="003F7751">
      <w:pPr>
        <w:spacing w:after="0" w:line="276" w:lineRule="auto"/>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3. Показ этюдов  с использованием упражнений и навыков взаимодействия      с     партнером.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AE0570" w:rsidRDefault="00AE0570">
      <w:pPr>
        <w:spacing w:after="0" w:line="240"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AD4150" w:rsidRDefault="00AD4150" w:rsidP="00AD4150">
      <w:pPr>
        <w:keepNext/>
        <w:spacing w:after="0" w:line="240" w:lineRule="auto"/>
        <w:outlineLvl w:val="1"/>
        <w:rPr>
          <w:rFonts w:ascii="Times New Roman" w:eastAsia="Times New Roman" w:hAnsi="Times New Roman" w:cs="Times New Roman"/>
          <w:b/>
          <w:bCs/>
          <w:szCs w:val="24"/>
          <w:lang w:eastAsia="zh-CN"/>
        </w:rPr>
      </w:pPr>
    </w:p>
    <w:p w:rsidR="00AD4150" w:rsidRDefault="00AD4150" w:rsidP="00AD4150">
      <w:pPr>
        <w:keepNext/>
        <w:spacing w:after="0" w:line="240" w:lineRule="auto"/>
        <w:outlineLvl w:val="1"/>
        <w:rPr>
          <w:rFonts w:ascii="Times New Roman" w:eastAsia="Times New Roman" w:hAnsi="Times New Roman" w:cs="Times New Roman"/>
          <w:b/>
          <w:bCs/>
          <w:i/>
          <w:szCs w:val="24"/>
          <w:lang w:eastAsia="zh-CN"/>
        </w:rPr>
      </w:pPr>
      <w:r w:rsidRPr="00AD4150">
        <w:rPr>
          <w:rFonts w:ascii="Times New Roman" w:eastAsia="Times New Roman" w:hAnsi="Times New Roman" w:cs="Times New Roman"/>
          <w:b/>
          <w:bCs/>
          <w:i/>
          <w:szCs w:val="24"/>
          <w:lang w:eastAsia="zh-CN"/>
        </w:rPr>
        <w:t>Основная литература</w:t>
      </w:r>
      <w:r w:rsidR="00512106">
        <w:rPr>
          <w:rFonts w:ascii="Times New Roman" w:eastAsia="Times New Roman" w:hAnsi="Times New Roman" w:cs="Times New Roman"/>
          <w:b/>
          <w:bCs/>
          <w:i/>
          <w:szCs w:val="24"/>
          <w:lang w:eastAsia="zh-CN"/>
        </w:rPr>
        <w:t>:</w:t>
      </w:r>
    </w:p>
    <w:p w:rsidR="003F7751" w:rsidRPr="003F7751" w:rsidRDefault="003F7751" w:rsidP="003F7751">
      <w:pPr>
        <w:spacing w:after="0" w:line="276" w:lineRule="auto"/>
        <w:ind w:firstLine="709"/>
        <w:rPr>
          <w:rFonts w:ascii="Calibri" w:eastAsia="Arial Unicode MS" w:hAnsi="Calibri" w:cs="Times New Roman"/>
          <w:sz w:val="24"/>
          <w:szCs w:val="24"/>
        </w:rPr>
      </w:pPr>
      <w:r w:rsidRPr="003F7751">
        <w:rPr>
          <w:rFonts w:ascii="Times New Roman" w:eastAsia="Calibri" w:hAnsi="Times New Roman" w:cs="Times New Roman"/>
          <w:b/>
          <w:bCs/>
          <w:sz w:val="24"/>
          <w:szCs w:val="24"/>
        </w:rPr>
        <w:t>Закиров, А. З.</w:t>
      </w:r>
      <w:r w:rsidRPr="003F7751">
        <w:rPr>
          <w:rFonts w:ascii="Times New Roman" w:eastAsia="Calibri" w:hAnsi="Times New Roman" w:cs="Times New Roman"/>
          <w:sz w:val="24"/>
          <w:szCs w:val="24"/>
        </w:rPr>
        <w:t xml:space="preserve"> Основы сценического фехтования. Учебное пособие [Электронный ресурс] : [учеб.пособие] / А. З. Закиров ; Закиров А. З. - Москва : Всероссийский государственный университет кинематографии имени С.А. Герасимова (ВГИК), 2013. - 72 c.</w:t>
      </w:r>
    </w:p>
    <w:p w:rsidR="003F7751" w:rsidRPr="003F7751" w:rsidRDefault="003F7751" w:rsidP="003F7751">
      <w:pPr>
        <w:spacing w:after="0" w:line="276" w:lineRule="auto"/>
        <w:ind w:firstLine="709"/>
        <w:rPr>
          <w:rFonts w:ascii="Times New Roman" w:eastAsia="Calibri" w:hAnsi="Times New Roman" w:cs="Times New Roman"/>
          <w:sz w:val="24"/>
          <w:szCs w:val="24"/>
        </w:rPr>
      </w:pPr>
      <w:r w:rsidRPr="003F7751">
        <w:rPr>
          <w:rFonts w:ascii="Times New Roman" w:eastAsia="Calibri" w:hAnsi="Times New Roman" w:cs="Times New Roman"/>
          <w:b/>
          <w:bCs/>
          <w:sz w:val="24"/>
          <w:szCs w:val="24"/>
        </w:rPr>
        <w:t>Кох, И. Э.</w:t>
      </w:r>
      <w:r w:rsidRPr="003F7751">
        <w:rPr>
          <w:rFonts w:ascii="Times New Roman" w:eastAsia="Calibri" w:hAnsi="Times New Roman" w:cs="Times New Roman"/>
          <w:sz w:val="24"/>
          <w:szCs w:val="24"/>
        </w:rPr>
        <w:t xml:space="preserve"> Основы сценического движения [Текст] : учеб. / Иван Эдмундович ; И. Э. Кох. - 3-е изд., стер. - СПб. : Планета музыки : Лань, 2013. - 510 с.</w:t>
      </w:r>
    </w:p>
    <w:p w:rsidR="003F7751" w:rsidRPr="00AD4150" w:rsidRDefault="003F7751" w:rsidP="00AD4150">
      <w:pPr>
        <w:keepNext/>
        <w:spacing w:after="0" w:line="240" w:lineRule="auto"/>
        <w:outlineLvl w:val="1"/>
        <w:rPr>
          <w:rFonts w:ascii="Calibri" w:eastAsia="Calibri" w:hAnsi="Calibri" w:cs="Times New Roman"/>
          <w:lang w:eastAsia="zh-CN"/>
        </w:rPr>
      </w:pPr>
    </w:p>
    <w:p w:rsidR="00512106" w:rsidRPr="00512106" w:rsidRDefault="00512106" w:rsidP="00512106">
      <w:pPr>
        <w:rPr>
          <w:rFonts w:ascii="Times New Roman" w:eastAsia="Calibri" w:hAnsi="Times New Roman" w:cs="Times New Roman"/>
          <w:b/>
          <w:i/>
          <w:sz w:val="24"/>
          <w:szCs w:val="24"/>
          <w:lang w:eastAsia="zh-CN"/>
        </w:rPr>
      </w:pPr>
      <w:r w:rsidRPr="00512106">
        <w:rPr>
          <w:rFonts w:ascii="Times New Roman" w:eastAsia="Calibri" w:hAnsi="Times New Roman" w:cs="Times New Roman"/>
          <w:b/>
          <w:i/>
          <w:sz w:val="24"/>
          <w:szCs w:val="24"/>
          <w:lang w:eastAsia="zh-CN"/>
        </w:rPr>
        <w:t>Дополнительная литература: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bCs/>
          <w:sz w:val="24"/>
          <w:szCs w:val="24"/>
        </w:rPr>
        <w:t>Андрачников, С. Г.</w:t>
      </w:r>
      <w:r w:rsidRPr="003F7751">
        <w:rPr>
          <w:rFonts w:ascii="Times New Roman" w:eastAsia="Calibri" w:hAnsi="Times New Roman" w:cs="Times New Roman"/>
          <w:sz w:val="24"/>
          <w:szCs w:val="24"/>
        </w:rPr>
        <w:t xml:space="preserve">Сценическая пластика [Текст] : учеб.пособие / С. Г. Андрачников ; Моск. гос. ин-т культуры. - М. : МГИК, 1990. - 76, [1] c.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b/>
          <w:bCs/>
          <w:sz w:val="24"/>
          <w:szCs w:val="24"/>
        </w:rPr>
        <w:t>Волконский, С. М.</w:t>
      </w:r>
      <w:r w:rsidRPr="003F7751">
        <w:rPr>
          <w:rFonts w:ascii="Times New Roman" w:eastAsia="Calibri" w:hAnsi="Times New Roman" w:cs="Times New Roman"/>
          <w:sz w:val="24"/>
          <w:szCs w:val="24"/>
        </w:rPr>
        <w:t xml:space="preserve"> Выразительный человек. Сценическое воспитание жеста (по Дельсарту) [Электронный ресурс] / С. М. Волконский ; Волконский С.М. - Москва : Планета музыки, 2012. - ISBN 978-5-8114-1347-8. </w:t>
      </w:r>
    </w:p>
    <w:p w:rsidR="00512106" w:rsidRPr="00512106" w:rsidRDefault="00512106" w:rsidP="00512106">
      <w:pPr>
        <w:spacing w:after="0" w:line="276" w:lineRule="auto"/>
        <w:jc w:val="both"/>
        <w:rPr>
          <w:rFonts w:ascii="Times New Roman" w:eastAsia="Times New Roman" w:hAnsi="Times New Roman" w:cs="Times New Roman"/>
          <w:sz w:val="24"/>
          <w:szCs w:val="24"/>
          <w:lang w:eastAsia="ru-RU"/>
        </w:rPr>
      </w:pPr>
    </w:p>
    <w:p w:rsidR="00AD4150" w:rsidRPr="00AD4150" w:rsidRDefault="00AD4150" w:rsidP="00AD4150">
      <w:pPr>
        <w:contextualSpacing/>
        <w:rPr>
          <w:rFonts w:ascii="Times New Roman" w:eastAsia="Times New Roman" w:hAnsi="Times New Roman" w:cs="Times New Roman"/>
          <w:b/>
          <w:i/>
          <w:sz w:val="24"/>
          <w:szCs w:val="24"/>
          <w:lang w:eastAsia="zh-CN"/>
        </w:rPr>
      </w:pPr>
      <w:r w:rsidRPr="00AD4150">
        <w:rPr>
          <w:rFonts w:ascii="Times New Roman" w:eastAsia="Times New Roman" w:hAnsi="Times New Roman" w:cs="Times New Roman"/>
          <w:b/>
          <w:i/>
          <w:sz w:val="24"/>
          <w:szCs w:val="24"/>
          <w:u w:val="single"/>
          <w:lang w:eastAsia="zh-CN"/>
        </w:rPr>
        <w:t>Интернет-ресурсы, современные профессиональные базы данных и информационные справочные системы:</w:t>
      </w:r>
    </w:p>
    <w:p w:rsidR="00D3520C" w:rsidRPr="0046741B" w:rsidRDefault="00D3520C" w:rsidP="00D3520C">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D3520C" w:rsidRPr="0046741B" w:rsidRDefault="00D3520C" w:rsidP="00D352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9"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3520C" w:rsidRPr="0046741B" w:rsidRDefault="00D3520C" w:rsidP="00D352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0"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3520C" w:rsidRPr="0046741B" w:rsidRDefault="00D3520C" w:rsidP="00D352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1"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3520C" w:rsidRPr="00D27A39" w:rsidRDefault="00D3520C" w:rsidP="00D3520C">
      <w:pPr>
        <w:spacing w:after="0" w:line="240" w:lineRule="auto"/>
        <w:jc w:val="both"/>
        <w:rPr>
          <w:rFonts w:ascii="Times New Roman" w:eastAsia="Times New Roman" w:hAnsi="Times New Roman" w:cs="Times New Roman"/>
          <w:iCs/>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Самостоятельная работа – одна из основных форм обучения, играющая важнейшую роль в процессе воспитания актера. Её актуальность связана с задачей интенсификации обучения, усиления его развивающего эффекта. Организация самостоятельной работы студента по приобретению необходимых навыков и умений является важнейшей и приоритетной задачей педагога.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Цели самостоятельной работы:</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закрепление и совершенствование полученных на уроке знаний, умений и навыков;</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приобретение дополнительных профессиональных знаний и новой информации.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Умение продуктивно заниматься – важнейшая сторона деятельности актера, определяющая успешность его работы. Целенаправленность индивидуальных занятий с педагогом взаимосвязана со степенью сознательности, осмысленности домашней работы студента.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 Следует объяснять ученику нерациональность бессистемной, небрежно спланированной самостоятельной работы. При этом может возникнуть опасность технологических ошибок, формирования неправильных привычек и вредных навыков.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Специфика функционального значения самостоятельной работы заключается в возможности сущностной оценки студента со стороны педагога. Выполнение на том или ином уровне заданий для самостоятельной работы даёт педагогу возможность:</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судить о степени освоения студентом учебного материала;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следить за ростом его исполнительского мастерства;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-оценивать уровень заинтересованности студента, его психологическую мотивацию;</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понять природу дарования студента;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точнее использовать его индивидуальность в дальнейшем обучающем процессе.</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Немаловажен и стабильный режим домашних занятий, при котором не только прочнее усваивается нотный текст, но и легче воспитывается профессиональная уверенность исполнителя.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Существенным фактором является дисциплина в самостоятельной работе.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Пределы и нормы нагрузок определяются индивидуально. Принцип постепенного усложнения и увеличения объёма домашних заданий при регулярных занятиях вполне оправдан, и увеличение объёма способствует продуктивности профессионального становления. </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B732BA" w:rsidRPr="00B732BA" w:rsidRDefault="00B732BA" w:rsidP="00B732BA">
      <w:pPr>
        <w:spacing w:after="0" w:line="276" w:lineRule="auto"/>
        <w:ind w:firstLine="709"/>
        <w:jc w:val="both"/>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аудиовизуальное представление обучающимся с помощью компьютера содержания отдельных тем дисциплины;</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eastAsia="ar-SA"/>
        </w:rPr>
      </w:pPr>
      <w:r w:rsidRPr="00B732BA">
        <w:rPr>
          <w:rFonts w:ascii="Times New Roman" w:eastAsia="Times New Roman" w:hAnsi="Times New Roman" w:cs="Times New Roman"/>
          <w:sz w:val="24"/>
          <w:szCs w:val="24"/>
          <w:lang w:eastAsia="ar-SA"/>
        </w:rPr>
        <w:t>При осуществлении образовательного процесса по дисциплине используется следующее лицензионное программное обеспечение:</w:t>
      </w:r>
    </w:p>
    <w:p w:rsidR="00D3520C" w:rsidRPr="0046741B" w:rsidRDefault="00D3520C" w:rsidP="00D3520C">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D3520C" w:rsidRPr="0046741B" w:rsidRDefault="00D3520C" w:rsidP="00D352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12"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3520C" w:rsidRPr="0046741B" w:rsidRDefault="00D3520C" w:rsidP="00D352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3"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3520C" w:rsidRPr="0046741B" w:rsidRDefault="00D3520C" w:rsidP="00D352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4"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3520C" w:rsidRPr="00D27A39" w:rsidRDefault="00D3520C" w:rsidP="00D3520C">
      <w:pPr>
        <w:spacing w:after="0" w:line="240" w:lineRule="auto"/>
        <w:jc w:val="both"/>
        <w:rPr>
          <w:rFonts w:ascii="Times New Roman" w:eastAsia="Times New Roman" w:hAnsi="Times New Roman" w:cs="Times New Roman"/>
          <w:iCs/>
          <w:sz w:val="24"/>
          <w:szCs w:val="24"/>
          <w:lang w:eastAsia="ru-RU"/>
        </w:rPr>
      </w:pP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3F7751">
        <w:rPr>
          <w:rFonts w:ascii="Times New Roman" w:eastAsia="Times New Roman" w:hAnsi="Times New Roman" w:cs="Times New Roman"/>
          <w:sz w:val="24"/>
          <w:szCs w:val="24"/>
          <w:lang w:eastAsia="zh-CN"/>
        </w:rPr>
        <w:t>Сценическое движение</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3F7751" w:rsidRPr="003F7751" w:rsidTr="00622C5B">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3F7751" w:rsidRPr="003F7751" w:rsidRDefault="003F7751" w:rsidP="003F7751">
            <w:pPr>
              <w:spacing w:after="0" w:line="276" w:lineRule="auto"/>
              <w:ind w:left="57" w:right="57"/>
              <w:jc w:val="center"/>
              <w:rPr>
                <w:rFonts w:ascii="Times New Roman" w:eastAsia="Times New Roman" w:hAnsi="Times New Roman" w:cs="Times New Roman"/>
                <w:sz w:val="20"/>
                <w:szCs w:val="20"/>
                <w:lang w:eastAsia="zh-CN"/>
              </w:rPr>
            </w:pPr>
            <w:r w:rsidRPr="003F7751">
              <w:rPr>
                <w:rFonts w:ascii="Times New Roman" w:eastAsia="Times New Roman" w:hAnsi="Times New Roman" w:cs="Times New Roman"/>
                <w:sz w:val="20"/>
                <w:szCs w:val="20"/>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F7751" w:rsidRPr="003F7751" w:rsidRDefault="003F7751" w:rsidP="003F7751">
            <w:pPr>
              <w:spacing w:after="0" w:line="276" w:lineRule="auto"/>
              <w:ind w:left="57" w:right="57"/>
              <w:jc w:val="center"/>
              <w:rPr>
                <w:rFonts w:ascii="Times New Roman" w:eastAsia="Times New Roman" w:hAnsi="Times New Roman" w:cs="Times New Roman"/>
                <w:sz w:val="20"/>
                <w:szCs w:val="20"/>
                <w:lang w:eastAsia="zh-CN"/>
              </w:rPr>
            </w:pPr>
            <w:r w:rsidRPr="003F7751">
              <w:rPr>
                <w:rFonts w:ascii="Times New Roman" w:eastAsia="Times New Roman" w:hAnsi="Times New Roman" w:cs="Times New Roman"/>
                <w:sz w:val="20"/>
                <w:szCs w:val="20"/>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3F7751" w:rsidRPr="003F7751" w:rsidTr="00622C5B">
        <w:trPr>
          <w:trHeight w:val="300"/>
        </w:trPr>
        <w:tc>
          <w:tcPr>
            <w:tcW w:w="1311" w:type="pct"/>
            <w:tcBorders>
              <w:top w:val="single" w:sz="4" w:space="0" w:color="000000"/>
              <w:left w:val="single" w:sz="4" w:space="0" w:color="000000"/>
              <w:bottom w:val="single" w:sz="4" w:space="0" w:color="auto"/>
            </w:tcBorders>
            <w:shd w:val="clear" w:color="auto" w:fill="auto"/>
          </w:tcPr>
          <w:p w:rsidR="003F7751" w:rsidRPr="003F7751" w:rsidRDefault="003F7751" w:rsidP="003F7751">
            <w:pPr>
              <w:spacing w:after="0" w:line="276" w:lineRule="auto"/>
              <w:ind w:left="133"/>
              <w:rPr>
                <w:rFonts w:ascii="Times New Roman" w:eastAsia="Times New Roman" w:hAnsi="Times New Roman" w:cs="Times New Roman"/>
                <w:sz w:val="20"/>
                <w:szCs w:val="20"/>
                <w:lang w:eastAsia="zh-CN"/>
              </w:rPr>
            </w:pPr>
            <w:r w:rsidRPr="003F7751">
              <w:rPr>
                <w:rFonts w:ascii="Times New Roman" w:eastAsia="Times New Roman" w:hAnsi="Times New Roman" w:cs="Times New Roman"/>
                <w:sz w:val="20"/>
                <w:szCs w:val="20"/>
                <w:lang w:eastAsia="zh-CN"/>
              </w:rPr>
              <w:t>ПГ занятия</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3F7751" w:rsidRPr="003F7751" w:rsidRDefault="003F7751" w:rsidP="003F7751">
            <w:pPr>
              <w:spacing w:after="0" w:line="276" w:lineRule="auto"/>
              <w:ind w:left="175"/>
              <w:jc w:val="both"/>
              <w:rPr>
                <w:rFonts w:ascii="Times New Roman" w:eastAsia="Times New Roman" w:hAnsi="Times New Roman" w:cs="Times New Roman"/>
                <w:sz w:val="20"/>
                <w:szCs w:val="20"/>
                <w:lang w:eastAsia="zh-CN"/>
              </w:rPr>
            </w:pPr>
            <w:r w:rsidRPr="003F7751">
              <w:rPr>
                <w:rFonts w:ascii="Times New Roman" w:eastAsia="Times New Roman" w:hAnsi="Times New Roman" w:cs="Times New Roman"/>
                <w:sz w:val="20"/>
                <w:szCs w:val="20"/>
                <w:lang w:eastAsia="zh-CN"/>
              </w:rPr>
              <w:t>Аудиториид.б. оборудованы специальным покрытием для возможности работать на полу, музыкальным центром</w:t>
            </w:r>
          </w:p>
        </w:tc>
      </w:tr>
      <w:tr w:rsidR="003F7751" w:rsidRPr="003F7751" w:rsidTr="00622C5B">
        <w:trPr>
          <w:trHeight w:val="240"/>
        </w:trPr>
        <w:tc>
          <w:tcPr>
            <w:tcW w:w="1311" w:type="pct"/>
            <w:tcBorders>
              <w:top w:val="single" w:sz="4" w:space="0" w:color="000000"/>
              <w:left w:val="single" w:sz="4" w:space="0" w:color="000000"/>
              <w:bottom w:val="single" w:sz="4" w:space="0" w:color="000000"/>
            </w:tcBorders>
            <w:shd w:val="clear" w:color="auto" w:fill="auto"/>
          </w:tcPr>
          <w:p w:rsidR="003F7751" w:rsidRPr="003F7751" w:rsidRDefault="003F7751" w:rsidP="003F7751">
            <w:pPr>
              <w:spacing w:after="0" w:line="276" w:lineRule="auto"/>
              <w:ind w:left="133"/>
              <w:rPr>
                <w:rFonts w:ascii="Times New Roman" w:eastAsia="Times New Roman" w:hAnsi="Times New Roman" w:cs="Times New Roman"/>
                <w:sz w:val="20"/>
                <w:szCs w:val="20"/>
                <w:lang w:eastAsia="zh-CN"/>
              </w:rPr>
            </w:pPr>
            <w:r w:rsidRPr="003F7751">
              <w:rPr>
                <w:rFonts w:ascii="Times New Roman" w:eastAsia="Times New Roman" w:hAnsi="Times New Roman" w:cs="Times New Roman"/>
                <w:sz w:val="20"/>
                <w:szCs w:val="20"/>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3F7751" w:rsidRPr="003F7751" w:rsidRDefault="003F7751" w:rsidP="003F7751">
            <w:pPr>
              <w:spacing w:after="0" w:line="276" w:lineRule="auto"/>
              <w:ind w:left="175"/>
              <w:jc w:val="both"/>
              <w:rPr>
                <w:rFonts w:ascii="Times New Roman" w:eastAsia="Times New Roman" w:hAnsi="Times New Roman" w:cs="Times New Roman"/>
                <w:sz w:val="20"/>
                <w:szCs w:val="20"/>
                <w:lang w:eastAsia="zh-CN"/>
              </w:rPr>
            </w:pPr>
            <w:r w:rsidRPr="003F7751">
              <w:rPr>
                <w:rFonts w:ascii="Times New Roman" w:eastAsia="Times New Roman" w:hAnsi="Times New Roman" w:cs="Times New Roman"/>
                <w:sz w:val="20"/>
                <w:szCs w:val="20"/>
                <w:lang w:eastAsia="zh-CN"/>
              </w:rPr>
              <w:t>аудитории  д.б. оборудованы специальным покрытием для возможности работать на полу, музыкальным центром</w:t>
            </w:r>
          </w:p>
        </w:tc>
      </w:tr>
      <w:tr w:rsidR="003F7751" w:rsidRPr="003F7751" w:rsidTr="00622C5B">
        <w:trPr>
          <w:trHeight w:val="85"/>
        </w:trPr>
        <w:tc>
          <w:tcPr>
            <w:tcW w:w="1311" w:type="pct"/>
            <w:tcBorders>
              <w:top w:val="single" w:sz="4" w:space="0" w:color="000000"/>
              <w:left w:val="single" w:sz="4" w:space="0" w:color="000000"/>
              <w:bottom w:val="single" w:sz="4" w:space="0" w:color="000000"/>
            </w:tcBorders>
            <w:shd w:val="clear" w:color="auto" w:fill="auto"/>
          </w:tcPr>
          <w:p w:rsidR="003F7751" w:rsidRPr="003F7751" w:rsidRDefault="003F7751" w:rsidP="003F7751">
            <w:pPr>
              <w:spacing w:after="0" w:line="276" w:lineRule="auto"/>
              <w:ind w:left="133"/>
              <w:rPr>
                <w:rFonts w:ascii="Times New Roman" w:eastAsia="Times New Roman" w:hAnsi="Times New Roman" w:cs="Times New Roman"/>
                <w:sz w:val="20"/>
                <w:szCs w:val="20"/>
                <w:lang w:eastAsia="zh-CN"/>
              </w:rPr>
            </w:pPr>
            <w:r w:rsidRPr="003F7751">
              <w:rPr>
                <w:rFonts w:ascii="Times New Roman" w:eastAsia="Times New Roman" w:hAnsi="Times New Roman" w:cs="Times New Roman"/>
                <w:sz w:val="20"/>
                <w:szCs w:val="20"/>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3F7751" w:rsidRPr="003F7751" w:rsidRDefault="003F7751" w:rsidP="003F7751">
            <w:pPr>
              <w:spacing w:after="0" w:line="276" w:lineRule="auto"/>
              <w:ind w:left="175"/>
              <w:jc w:val="both"/>
              <w:rPr>
                <w:rFonts w:ascii="Times New Roman" w:eastAsia="Times New Roman" w:hAnsi="Times New Roman" w:cs="Times New Roman"/>
                <w:sz w:val="20"/>
                <w:szCs w:val="20"/>
                <w:lang w:eastAsia="zh-CN"/>
              </w:rPr>
            </w:pPr>
            <w:r w:rsidRPr="003F7751">
              <w:rPr>
                <w:rFonts w:ascii="Times New Roman" w:eastAsia="Times New Roman" w:hAnsi="Times New Roman" w:cs="Times New Roman"/>
                <w:sz w:val="20"/>
                <w:szCs w:val="20"/>
                <w:lang w:eastAsia="zh-CN"/>
              </w:rPr>
              <w:t>аудитории  д.б.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DF39FE" w:rsidRDefault="00DF39FE" w:rsidP="00187830">
      <w:pPr>
        <w:spacing w:after="0"/>
        <w:ind w:firstLine="709"/>
        <w:jc w:val="both"/>
        <w:rPr>
          <w:rFonts w:ascii="Times New Roman" w:eastAsia="Times New Roman" w:hAnsi="Times New Roman" w:cs="Times New Roman"/>
          <w:sz w:val="24"/>
          <w:szCs w:val="24"/>
          <w:lang w:eastAsia="zh-CN"/>
        </w:rPr>
      </w:pPr>
    </w:p>
    <w:p w:rsidR="00DF39FE" w:rsidRDefault="00DF39FE" w:rsidP="00187830">
      <w:pPr>
        <w:spacing w:after="0"/>
        <w:ind w:firstLine="709"/>
        <w:jc w:val="both"/>
        <w:rPr>
          <w:rFonts w:ascii="Times New Roman" w:eastAsia="Times New Roman" w:hAnsi="Times New Roman" w:cs="Times New Roman"/>
          <w:sz w:val="24"/>
          <w:szCs w:val="24"/>
          <w:lang w:eastAsia="zh-CN"/>
        </w:rPr>
      </w:pPr>
    </w:p>
    <w:p w:rsidR="00DF39FE" w:rsidRDefault="00DF39FE" w:rsidP="00187830">
      <w:pPr>
        <w:spacing w:after="0"/>
        <w:ind w:firstLine="709"/>
        <w:jc w:val="both"/>
        <w:rPr>
          <w:rFonts w:ascii="Times New Roman" w:eastAsia="Times New Roman" w:hAnsi="Times New Roman" w:cs="Times New Roman"/>
          <w:sz w:val="24"/>
          <w:szCs w:val="24"/>
          <w:lang w:eastAsia="zh-CN"/>
        </w:rPr>
      </w:pPr>
    </w:p>
    <w:p w:rsidR="00DF39FE" w:rsidRDefault="00DF39FE" w:rsidP="00187830">
      <w:pPr>
        <w:spacing w:after="0"/>
        <w:ind w:firstLine="709"/>
        <w:jc w:val="both"/>
        <w:rPr>
          <w:rFonts w:ascii="Times New Roman" w:eastAsia="Times New Roman" w:hAnsi="Times New Roman" w:cs="Times New Roman"/>
          <w:sz w:val="24"/>
          <w:szCs w:val="24"/>
          <w:lang w:eastAsia="ru-RU"/>
        </w:rPr>
      </w:pPr>
      <w:bookmarkStart w:id="1" w:name="_GoBack"/>
      <w:bookmarkEnd w:id="1"/>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512106" w:rsidRDefault="00512106">
      <w:pPr>
        <w:spacing w:after="0" w:line="240" w:lineRule="auto"/>
        <w:rPr>
          <w:rFonts w:ascii="Times New Roman" w:eastAsia="Times New Roman" w:hAnsi="Times New Roman" w:cs="Times New Roman"/>
          <w:sz w:val="24"/>
          <w:szCs w:val="24"/>
          <w:lang w:eastAsia="ru-RU"/>
        </w:rPr>
      </w:pPr>
    </w:p>
    <w:p w:rsidR="00AD4150" w:rsidRPr="00AD4150" w:rsidRDefault="00AD4150"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Программа составлена в соответствии с требованиями ФГОС ВО по направлению 52.05.02</w:t>
      </w:r>
    </w:p>
    <w:p w:rsidR="00AD4150" w:rsidRPr="00AD4150" w:rsidRDefault="00AD4150"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«Режиссура театра»</w:t>
      </w:r>
      <w:r w:rsidRPr="00AD4150">
        <w:rPr>
          <w:rFonts w:ascii="Times New Roman" w:eastAsia="Times New Roman" w:hAnsi="Times New Roman" w:cs="Times New Roman"/>
          <w:sz w:val="24"/>
          <w:szCs w:val="24"/>
          <w:lang w:eastAsia="zh-CN"/>
        </w:rPr>
        <w:tab/>
      </w:r>
    </w:p>
    <w:p w:rsidR="00512106" w:rsidRDefault="00AD4150"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Автор (ы):</w:t>
      </w:r>
      <w:r w:rsidR="003F7751">
        <w:rPr>
          <w:rFonts w:ascii="Times New Roman" w:eastAsia="Times New Roman" w:hAnsi="Times New Roman" w:cs="Times New Roman"/>
          <w:sz w:val="24"/>
          <w:szCs w:val="24"/>
          <w:lang w:eastAsia="zh-CN"/>
        </w:rPr>
        <w:t xml:space="preserve"> </w:t>
      </w:r>
      <w:r w:rsidR="003F7751" w:rsidRPr="003F7751">
        <w:rPr>
          <w:rFonts w:ascii="Times New Roman" w:eastAsia="Times New Roman" w:hAnsi="Times New Roman" w:cs="Times New Roman"/>
          <w:sz w:val="24"/>
          <w:szCs w:val="24"/>
          <w:lang w:eastAsia="zh-CN"/>
        </w:rPr>
        <w:t>Жуков С.Ю., Поляков Н.В.</w:t>
      </w:r>
    </w:p>
    <w:sectPr w:rsidR="0051210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9DF" w:rsidRDefault="008309DF">
      <w:pPr>
        <w:spacing w:after="0" w:line="240" w:lineRule="auto"/>
      </w:pPr>
      <w:r>
        <w:separator/>
      </w:r>
    </w:p>
  </w:endnote>
  <w:endnote w:type="continuationSeparator" w:id="0">
    <w:p w:rsidR="008309DF" w:rsidRDefault="00830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9DF" w:rsidRDefault="008309DF">
      <w:pPr>
        <w:spacing w:after="0" w:line="240" w:lineRule="auto"/>
      </w:pPr>
      <w:r>
        <w:separator/>
      </w:r>
    </w:p>
  </w:footnote>
  <w:footnote w:type="continuationSeparator" w:id="0">
    <w:p w:rsidR="008309DF" w:rsidRDefault="008309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52C8"/>
    <w:multiLevelType w:val="hybridMultilevel"/>
    <w:tmpl w:val="C66A6566"/>
    <w:lvl w:ilvl="0" w:tplc="CC021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1181F31"/>
    <w:multiLevelType w:val="hybridMultilevel"/>
    <w:tmpl w:val="0BFC0E36"/>
    <w:lvl w:ilvl="0" w:tplc="ACF0EA0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F6B0D92"/>
    <w:multiLevelType w:val="hybridMultilevel"/>
    <w:tmpl w:val="E63C2750"/>
    <w:lvl w:ilvl="0" w:tplc="8DA097CC">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FA6360B"/>
    <w:multiLevelType w:val="hybridMultilevel"/>
    <w:tmpl w:val="7E32A966"/>
    <w:lvl w:ilvl="0" w:tplc="9EF83B0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40721427"/>
    <w:multiLevelType w:val="hybridMultilevel"/>
    <w:tmpl w:val="2CD67A7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11"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4" w15:restartNumberingAfterBreak="0">
    <w:nsid w:val="553C1BF6"/>
    <w:multiLevelType w:val="hybridMultilevel"/>
    <w:tmpl w:val="B546B942"/>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5E942750"/>
    <w:multiLevelType w:val="hybridMultilevel"/>
    <w:tmpl w:val="A49C6070"/>
    <w:lvl w:ilvl="0" w:tplc="27B262FC">
      <w:start w:val="1"/>
      <w:numFmt w:val="decimal"/>
      <w:lvlText w:val="%1."/>
      <w:lvlJc w:val="left"/>
      <w:pPr>
        <w:tabs>
          <w:tab w:val="num" w:pos="1920"/>
        </w:tabs>
        <w:ind w:left="1920" w:hanging="360"/>
      </w:pPr>
      <w:rPr>
        <w:b w:val="0"/>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6"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1703154"/>
    <w:multiLevelType w:val="hybridMultilevel"/>
    <w:tmpl w:val="8E025A76"/>
    <w:lvl w:ilvl="0" w:tplc="E56C27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7B7A3CE3"/>
    <w:multiLevelType w:val="hybridMultilevel"/>
    <w:tmpl w:val="BC381F5A"/>
    <w:lvl w:ilvl="0" w:tplc="0568A6BA">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6"/>
  </w:num>
  <w:num w:numId="2">
    <w:abstractNumId w:val="9"/>
  </w:num>
  <w:num w:numId="3">
    <w:abstractNumId w:val="11"/>
  </w:num>
  <w:num w:numId="4">
    <w:abstractNumId w:val="10"/>
  </w:num>
  <w:num w:numId="5">
    <w:abstractNumId w:val="1"/>
  </w:num>
  <w:num w:numId="6">
    <w:abstractNumId w:val="18"/>
  </w:num>
  <w:num w:numId="7">
    <w:abstractNumId w:val="2"/>
  </w:num>
  <w:num w:numId="8">
    <w:abstractNumId w:val="15"/>
  </w:num>
  <w:num w:numId="9">
    <w:abstractNumId w:val="3"/>
  </w:num>
  <w:num w:numId="10">
    <w:abstractNumId w:val="12"/>
  </w:num>
  <w:num w:numId="11">
    <w:abstractNumId w:val="4"/>
  </w:num>
  <w:num w:numId="12">
    <w:abstractNumId w:val="17"/>
  </w:num>
  <w:num w:numId="13">
    <w:abstractNumId w:val="13"/>
  </w:num>
  <w:num w:numId="14">
    <w:abstractNumId w:val="8"/>
  </w:num>
  <w:num w:numId="15">
    <w:abstractNumId w:val="19"/>
  </w:num>
  <w:num w:numId="16">
    <w:abstractNumId w:val="5"/>
  </w:num>
  <w:num w:numId="17">
    <w:abstractNumId w:val="7"/>
  </w:num>
  <w:num w:numId="18">
    <w:abstractNumId w:val="14"/>
  </w:num>
  <w:num w:numId="19">
    <w:abstractNumId w:val="6"/>
  </w:num>
  <w:num w:numId="20">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7077E"/>
    <w:rsid w:val="00071D32"/>
    <w:rsid w:val="00081BBA"/>
    <w:rsid w:val="0008795D"/>
    <w:rsid w:val="000A4B40"/>
    <w:rsid w:val="000A5318"/>
    <w:rsid w:val="000A7B08"/>
    <w:rsid w:val="000B1B86"/>
    <w:rsid w:val="000B2F39"/>
    <w:rsid w:val="000B5B75"/>
    <w:rsid w:val="000B5E93"/>
    <w:rsid w:val="000C3295"/>
    <w:rsid w:val="000C5186"/>
    <w:rsid w:val="000D078E"/>
    <w:rsid w:val="00107E5A"/>
    <w:rsid w:val="00120400"/>
    <w:rsid w:val="00124254"/>
    <w:rsid w:val="0015020E"/>
    <w:rsid w:val="00153119"/>
    <w:rsid w:val="0016451F"/>
    <w:rsid w:val="00165EC8"/>
    <w:rsid w:val="00171BFD"/>
    <w:rsid w:val="00172117"/>
    <w:rsid w:val="00177200"/>
    <w:rsid w:val="001837EE"/>
    <w:rsid w:val="00187766"/>
    <w:rsid w:val="00187830"/>
    <w:rsid w:val="001A1643"/>
    <w:rsid w:val="001B1707"/>
    <w:rsid w:val="001C14E4"/>
    <w:rsid w:val="001C3789"/>
    <w:rsid w:val="001D4C61"/>
    <w:rsid w:val="001D65D7"/>
    <w:rsid w:val="001E217C"/>
    <w:rsid w:val="001E2B6F"/>
    <w:rsid w:val="001E332B"/>
    <w:rsid w:val="001F05A7"/>
    <w:rsid w:val="001F4329"/>
    <w:rsid w:val="00200F85"/>
    <w:rsid w:val="00224FE9"/>
    <w:rsid w:val="00233F55"/>
    <w:rsid w:val="002365D3"/>
    <w:rsid w:val="00242209"/>
    <w:rsid w:val="00242560"/>
    <w:rsid w:val="00250B50"/>
    <w:rsid w:val="00250C48"/>
    <w:rsid w:val="00266B11"/>
    <w:rsid w:val="00267DEC"/>
    <w:rsid w:val="00284B89"/>
    <w:rsid w:val="002907A0"/>
    <w:rsid w:val="00294FC8"/>
    <w:rsid w:val="002953E7"/>
    <w:rsid w:val="002A0DF3"/>
    <w:rsid w:val="002A3406"/>
    <w:rsid w:val="002A45C6"/>
    <w:rsid w:val="002A79AA"/>
    <w:rsid w:val="002B55F1"/>
    <w:rsid w:val="002D063B"/>
    <w:rsid w:val="002D38BA"/>
    <w:rsid w:val="00322816"/>
    <w:rsid w:val="00330183"/>
    <w:rsid w:val="00341E83"/>
    <w:rsid w:val="00341F77"/>
    <w:rsid w:val="00343E4F"/>
    <w:rsid w:val="00352721"/>
    <w:rsid w:val="003569B5"/>
    <w:rsid w:val="00363FEE"/>
    <w:rsid w:val="00366E2F"/>
    <w:rsid w:val="003702CD"/>
    <w:rsid w:val="00370577"/>
    <w:rsid w:val="00375B55"/>
    <w:rsid w:val="00376CA6"/>
    <w:rsid w:val="00381AA0"/>
    <w:rsid w:val="003A06B9"/>
    <w:rsid w:val="003A0744"/>
    <w:rsid w:val="003A374B"/>
    <w:rsid w:val="003A6751"/>
    <w:rsid w:val="003C2EEA"/>
    <w:rsid w:val="003F23AD"/>
    <w:rsid w:val="003F5BC7"/>
    <w:rsid w:val="003F5E63"/>
    <w:rsid w:val="003F7751"/>
    <w:rsid w:val="00402B1D"/>
    <w:rsid w:val="00402C2A"/>
    <w:rsid w:val="00411A41"/>
    <w:rsid w:val="00421631"/>
    <w:rsid w:val="00422037"/>
    <w:rsid w:val="004227E7"/>
    <w:rsid w:val="004238F5"/>
    <w:rsid w:val="00431699"/>
    <w:rsid w:val="00434C85"/>
    <w:rsid w:val="004410A2"/>
    <w:rsid w:val="00447499"/>
    <w:rsid w:val="00462DE0"/>
    <w:rsid w:val="0046399B"/>
    <w:rsid w:val="00466429"/>
    <w:rsid w:val="0047187D"/>
    <w:rsid w:val="0048095D"/>
    <w:rsid w:val="00484850"/>
    <w:rsid w:val="00491BDA"/>
    <w:rsid w:val="004A55EF"/>
    <w:rsid w:val="004B1DEF"/>
    <w:rsid w:val="004B4EAC"/>
    <w:rsid w:val="004B775D"/>
    <w:rsid w:val="004C1E11"/>
    <w:rsid w:val="004C3004"/>
    <w:rsid w:val="004D1DA1"/>
    <w:rsid w:val="004D2AAB"/>
    <w:rsid w:val="004D7BEE"/>
    <w:rsid w:val="004E4204"/>
    <w:rsid w:val="004E5921"/>
    <w:rsid w:val="004F01F5"/>
    <w:rsid w:val="004F7E68"/>
    <w:rsid w:val="00501456"/>
    <w:rsid w:val="00503D2D"/>
    <w:rsid w:val="00512106"/>
    <w:rsid w:val="00515F7F"/>
    <w:rsid w:val="00521F10"/>
    <w:rsid w:val="0052619D"/>
    <w:rsid w:val="00530B72"/>
    <w:rsid w:val="00535754"/>
    <w:rsid w:val="0055330D"/>
    <w:rsid w:val="00572D1F"/>
    <w:rsid w:val="00575573"/>
    <w:rsid w:val="00577695"/>
    <w:rsid w:val="0058433C"/>
    <w:rsid w:val="005919F3"/>
    <w:rsid w:val="005C0DE2"/>
    <w:rsid w:val="005C440A"/>
    <w:rsid w:val="005D5EDE"/>
    <w:rsid w:val="005D6E55"/>
    <w:rsid w:val="005E331C"/>
    <w:rsid w:val="005E692F"/>
    <w:rsid w:val="005F2888"/>
    <w:rsid w:val="006070D0"/>
    <w:rsid w:val="00607275"/>
    <w:rsid w:val="00611F8C"/>
    <w:rsid w:val="00615998"/>
    <w:rsid w:val="00622C5B"/>
    <w:rsid w:val="00623C33"/>
    <w:rsid w:val="006247A0"/>
    <w:rsid w:val="00624C20"/>
    <w:rsid w:val="006254F0"/>
    <w:rsid w:val="00632F30"/>
    <w:rsid w:val="00662EEC"/>
    <w:rsid w:val="00664BEF"/>
    <w:rsid w:val="0067048B"/>
    <w:rsid w:val="0067074D"/>
    <w:rsid w:val="0067525A"/>
    <w:rsid w:val="00677BCB"/>
    <w:rsid w:val="006803DB"/>
    <w:rsid w:val="00684384"/>
    <w:rsid w:val="00692AAF"/>
    <w:rsid w:val="00693C38"/>
    <w:rsid w:val="006B2253"/>
    <w:rsid w:val="006B36EE"/>
    <w:rsid w:val="006C26D3"/>
    <w:rsid w:val="006D040A"/>
    <w:rsid w:val="006D7BAA"/>
    <w:rsid w:val="006E6F72"/>
    <w:rsid w:val="006F5ED3"/>
    <w:rsid w:val="00700A3D"/>
    <w:rsid w:val="00703879"/>
    <w:rsid w:val="00703CB6"/>
    <w:rsid w:val="007060D8"/>
    <w:rsid w:val="00710B34"/>
    <w:rsid w:val="00725584"/>
    <w:rsid w:val="007326AA"/>
    <w:rsid w:val="00737D8C"/>
    <w:rsid w:val="007426FB"/>
    <w:rsid w:val="007546CE"/>
    <w:rsid w:val="00770A28"/>
    <w:rsid w:val="00773D4C"/>
    <w:rsid w:val="00780802"/>
    <w:rsid w:val="00781841"/>
    <w:rsid w:val="0079017C"/>
    <w:rsid w:val="00791C23"/>
    <w:rsid w:val="00797D99"/>
    <w:rsid w:val="007B22E5"/>
    <w:rsid w:val="007C1278"/>
    <w:rsid w:val="007C356C"/>
    <w:rsid w:val="007C4FD3"/>
    <w:rsid w:val="008000A8"/>
    <w:rsid w:val="00800315"/>
    <w:rsid w:val="008033A2"/>
    <w:rsid w:val="00823591"/>
    <w:rsid w:val="00824CDC"/>
    <w:rsid w:val="008309DF"/>
    <w:rsid w:val="00844D3C"/>
    <w:rsid w:val="00845206"/>
    <w:rsid w:val="00852789"/>
    <w:rsid w:val="008876E3"/>
    <w:rsid w:val="008A3C6D"/>
    <w:rsid w:val="008A79A2"/>
    <w:rsid w:val="008C16DA"/>
    <w:rsid w:val="008E0BD7"/>
    <w:rsid w:val="008E3E3E"/>
    <w:rsid w:val="008F79F6"/>
    <w:rsid w:val="00900331"/>
    <w:rsid w:val="00902BAC"/>
    <w:rsid w:val="00911C30"/>
    <w:rsid w:val="009142D1"/>
    <w:rsid w:val="00915717"/>
    <w:rsid w:val="00934228"/>
    <w:rsid w:val="009342F3"/>
    <w:rsid w:val="00936BE8"/>
    <w:rsid w:val="009427A3"/>
    <w:rsid w:val="00955AF0"/>
    <w:rsid w:val="00956090"/>
    <w:rsid w:val="00956F86"/>
    <w:rsid w:val="009702C9"/>
    <w:rsid w:val="0097230C"/>
    <w:rsid w:val="009759D3"/>
    <w:rsid w:val="00976638"/>
    <w:rsid w:val="00980552"/>
    <w:rsid w:val="00982235"/>
    <w:rsid w:val="009A19E1"/>
    <w:rsid w:val="009A5046"/>
    <w:rsid w:val="009A5505"/>
    <w:rsid w:val="009A79E7"/>
    <w:rsid w:val="009B3976"/>
    <w:rsid w:val="009B6685"/>
    <w:rsid w:val="009C1D05"/>
    <w:rsid w:val="009C4C67"/>
    <w:rsid w:val="009C6DFD"/>
    <w:rsid w:val="009D21F4"/>
    <w:rsid w:val="009D24A2"/>
    <w:rsid w:val="009D365B"/>
    <w:rsid w:val="009D4CC6"/>
    <w:rsid w:val="009E4C27"/>
    <w:rsid w:val="009F17E5"/>
    <w:rsid w:val="009F41C2"/>
    <w:rsid w:val="009F446B"/>
    <w:rsid w:val="00A17DE0"/>
    <w:rsid w:val="00A2165F"/>
    <w:rsid w:val="00A25A7D"/>
    <w:rsid w:val="00A316F3"/>
    <w:rsid w:val="00A44F6F"/>
    <w:rsid w:val="00A506B6"/>
    <w:rsid w:val="00A60166"/>
    <w:rsid w:val="00A67765"/>
    <w:rsid w:val="00A81211"/>
    <w:rsid w:val="00A83995"/>
    <w:rsid w:val="00A85393"/>
    <w:rsid w:val="00A95714"/>
    <w:rsid w:val="00A96519"/>
    <w:rsid w:val="00AC418D"/>
    <w:rsid w:val="00AC4E1E"/>
    <w:rsid w:val="00AC76F2"/>
    <w:rsid w:val="00AD1E03"/>
    <w:rsid w:val="00AD3A0F"/>
    <w:rsid w:val="00AD3E29"/>
    <w:rsid w:val="00AD4150"/>
    <w:rsid w:val="00AD4994"/>
    <w:rsid w:val="00AD659A"/>
    <w:rsid w:val="00AE0570"/>
    <w:rsid w:val="00AE0AC4"/>
    <w:rsid w:val="00AE3E9E"/>
    <w:rsid w:val="00AE6AD9"/>
    <w:rsid w:val="00B036EB"/>
    <w:rsid w:val="00B13D24"/>
    <w:rsid w:val="00B23C25"/>
    <w:rsid w:val="00B30F13"/>
    <w:rsid w:val="00B35738"/>
    <w:rsid w:val="00B43846"/>
    <w:rsid w:val="00B50203"/>
    <w:rsid w:val="00B55128"/>
    <w:rsid w:val="00B62454"/>
    <w:rsid w:val="00B72D52"/>
    <w:rsid w:val="00B732BA"/>
    <w:rsid w:val="00B765D9"/>
    <w:rsid w:val="00B83DB3"/>
    <w:rsid w:val="00B86BB8"/>
    <w:rsid w:val="00BA0A4E"/>
    <w:rsid w:val="00BB0031"/>
    <w:rsid w:val="00BB33E1"/>
    <w:rsid w:val="00BB74BC"/>
    <w:rsid w:val="00BC48F3"/>
    <w:rsid w:val="00BC7714"/>
    <w:rsid w:val="00BD0283"/>
    <w:rsid w:val="00BD7A50"/>
    <w:rsid w:val="00BE7C0A"/>
    <w:rsid w:val="00BF0883"/>
    <w:rsid w:val="00BF2F06"/>
    <w:rsid w:val="00C03B4C"/>
    <w:rsid w:val="00C04EBB"/>
    <w:rsid w:val="00C1242D"/>
    <w:rsid w:val="00C220D1"/>
    <w:rsid w:val="00C23448"/>
    <w:rsid w:val="00C305FF"/>
    <w:rsid w:val="00C312CA"/>
    <w:rsid w:val="00C50482"/>
    <w:rsid w:val="00C53A0B"/>
    <w:rsid w:val="00C64E7A"/>
    <w:rsid w:val="00C660B6"/>
    <w:rsid w:val="00C678DB"/>
    <w:rsid w:val="00C7502B"/>
    <w:rsid w:val="00C810D3"/>
    <w:rsid w:val="00C8130C"/>
    <w:rsid w:val="00C85A57"/>
    <w:rsid w:val="00C93A07"/>
    <w:rsid w:val="00CA12C1"/>
    <w:rsid w:val="00CA7D0E"/>
    <w:rsid w:val="00CB548E"/>
    <w:rsid w:val="00CB58D5"/>
    <w:rsid w:val="00CB5E44"/>
    <w:rsid w:val="00CC158D"/>
    <w:rsid w:val="00CC2249"/>
    <w:rsid w:val="00CC2A2F"/>
    <w:rsid w:val="00CC360F"/>
    <w:rsid w:val="00CC5274"/>
    <w:rsid w:val="00CC557D"/>
    <w:rsid w:val="00CD6423"/>
    <w:rsid w:val="00CD6803"/>
    <w:rsid w:val="00CE3C94"/>
    <w:rsid w:val="00CE5C1E"/>
    <w:rsid w:val="00CE7FF6"/>
    <w:rsid w:val="00CF2AAD"/>
    <w:rsid w:val="00D27A39"/>
    <w:rsid w:val="00D3520C"/>
    <w:rsid w:val="00D42B4B"/>
    <w:rsid w:val="00D43A3C"/>
    <w:rsid w:val="00D51C16"/>
    <w:rsid w:val="00D54FB6"/>
    <w:rsid w:val="00D65CB9"/>
    <w:rsid w:val="00D748EB"/>
    <w:rsid w:val="00D82A2C"/>
    <w:rsid w:val="00D908A4"/>
    <w:rsid w:val="00DA412D"/>
    <w:rsid w:val="00DA5967"/>
    <w:rsid w:val="00DB240D"/>
    <w:rsid w:val="00DB30D7"/>
    <w:rsid w:val="00DB770F"/>
    <w:rsid w:val="00DD56FC"/>
    <w:rsid w:val="00DF0D3A"/>
    <w:rsid w:val="00DF2F2C"/>
    <w:rsid w:val="00DF39FE"/>
    <w:rsid w:val="00E3113F"/>
    <w:rsid w:val="00E3187B"/>
    <w:rsid w:val="00E32684"/>
    <w:rsid w:val="00E4077E"/>
    <w:rsid w:val="00E40D44"/>
    <w:rsid w:val="00E43994"/>
    <w:rsid w:val="00E549F9"/>
    <w:rsid w:val="00E67C4C"/>
    <w:rsid w:val="00E67F00"/>
    <w:rsid w:val="00E73D65"/>
    <w:rsid w:val="00E80255"/>
    <w:rsid w:val="00E8562D"/>
    <w:rsid w:val="00E95F00"/>
    <w:rsid w:val="00EA16C0"/>
    <w:rsid w:val="00EA5EA3"/>
    <w:rsid w:val="00EA622F"/>
    <w:rsid w:val="00EB430D"/>
    <w:rsid w:val="00EC2482"/>
    <w:rsid w:val="00ED2225"/>
    <w:rsid w:val="00EF3313"/>
    <w:rsid w:val="00EF448B"/>
    <w:rsid w:val="00EF52EB"/>
    <w:rsid w:val="00F002B9"/>
    <w:rsid w:val="00F07FF0"/>
    <w:rsid w:val="00F10C83"/>
    <w:rsid w:val="00F10F6A"/>
    <w:rsid w:val="00F1432D"/>
    <w:rsid w:val="00F16FB8"/>
    <w:rsid w:val="00F37281"/>
    <w:rsid w:val="00F453B6"/>
    <w:rsid w:val="00F500D2"/>
    <w:rsid w:val="00F517B4"/>
    <w:rsid w:val="00F519C7"/>
    <w:rsid w:val="00F52B9C"/>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C513E"/>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unhideWhenUsed/>
    <w:pPr>
      <w:spacing w:after="0" w:line="240" w:lineRule="auto"/>
    </w:pPr>
    <w:rPr>
      <w:sz w:val="20"/>
      <w:szCs w:val="20"/>
    </w:rPr>
  </w:style>
  <w:style w:type="character" w:customStyle="1" w:styleId="af8">
    <w:name w:val="Текст сноски Знак"/>
    <w:basedOn w:val="a0"/>
    <w:link w:val="af7"/>
    <w:uiPriority w:val="99"/>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aliases w:val="Обычный (веб) Знак,Обычный (веб) Знак Знак Знак Знак"/>
    <w:basedOn w:val="a"/>
    <w:link w:val="13"/>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4">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5">
    <w:name w:val="Нижний колонтитул Знак1"/>
    <w:basedOn w:val="a0"/>
    <w:uiPriority w:val="99"/>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6"/>
    <w:qFormat/>
    <w:rsid w:val="003F23AD"/>
    <w:pPr>
      <w:spacing w:after="0" w:line="240" w:lineRule="auto"/>
    </w:pPr>
    <w:rPr>
      <w:rFonts w:ascii="Tahoma" w:eastAsia="Times New Roman" w:hAnsi="Tahoma" w:cs="Tahoma"/>
      <w:sz w:val="16"/>
      <w:szCs w:val="16"/>
      <w:lang w:val="en-US" w:eastAsia="zh-CN"/>
    </w:rPr>
  </w:style>
  <w:style w:type="character" w:customStyle="1" w:styleId="16">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7">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unhideWhenUsed/>
    <w:rsid w:val="003F23AD"/>
    <w:rPr>
      <w:sz w:val="16"/>
      <w:szCs w:val="16"/>
    </w:rPr>
  </w:style>
  <w:style w:type="paragraph" w:styleId="aff8">
    <w:name w:val="annotation text"/>
    <w:basedOn w:val="a"/>
    <w:link w:val="aff9"/>
    <w:uiPriority w:val="99"/>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unhideWhenUsed/>
    <w:rsid w:val="003F23AD"/>
    <w:rPr>
      <w:b/>
      <w:bCs/>
    </w:rPr>
  </w:style>
  <w:style w:type="character" w:customStyle="1" w:styleId="affb">
    <w:name w:val="Тема примечания Знак"/>
    <w:basedOn w:val="aff9"/>
    <w:link w:val="affa"/>
    <w:uiPriority w:val="99"/>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8">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2"/>
    <w:uiPriority w:val="99"/>
    <w:semiHidden/>
    <w:unhideWhenUsed/>
    <w:rsid w:val="00CB58D5"/>
  </w:style>
  <w:style w:type="table" w:customStyle="1" w:styleId="TableNormal1">
    <w:name w:val="Table Normal1"/>
    <w:uiPriority w:val="2"/>
    <w:semiHidden/>
    <w:unhideWhenUsed/>
    <w:qFormat/>
    <w:rsid w:val="00CB58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0">
    <w:name w:val="Нет списка11"/>
    <w:next w:val="a2"/>
    <w:uiPriority w:val="99"/>
    <w:semiHidden/>
    <w:unhideWhenUsed/>
    <w:rsid w:val="00CB58D5"/>
  </w:style>
  <w:style w:type="character" w:customStyle="1" w:styleId="13">
    <w:name w:val="Обычный (веб) Знак1"/>
    <w:aliases w:val="Обычный (веб) Знак Знак,Обычный (веб) Знак Знак Знак Знак Знак"/>
    <w:link w:val="afc"/>
    <w:uiPriority w:val="99"/>
    <w:locked/>
    <w:rsid w:val="00CB58D5"/>
    <w:rPr>
      <w:rFonts w:ascii="Times New Roman" w:eastAsia="Times New Roman" w:hAnsi="Times New Roman" w:cs="Times New Roman"/>
      <w:sz w:val="24"/>
      <w:szCs w:val="24"/>
      <w:lang w:eastAsia="ru-RU"/>
    </w:rPr>
  </w:style>
  <w:style w:type="table" w:customStyle="1" w:styleId="19">
    <w:name w:val="Сетка таблицы1"/>
    <w:basedOn w:val="a1"/>
    <w:next w:val="af0"/>
    <w:uiPriority w:val="39"/>
    <w:rsid w:val="00CB5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CB58D5"/>
  </w:style>
  <w:style w:type="numbering" w:customStyle="1" w:styleId="3b">
    <w:name w:val="Нет списка3"/>
    <w:next w:val="a2"/>
    <w:uiPriority w:val="99"/>
    <w:semiHidden/>
    <w:unhideWhenUsed/>
    <w:rsid w:val="002B55F1"/>
  </w:style>
  <w:style w:type="numbering" w:customStyle="1" w:styleId="120">
    <w:name w:val="Нет списка12"/>
    <w:next w:val="a2"/>
    <w:uiPriority w:val="99"/>
    <w:semiHidden/>
    <w:unhideWhenUsed/>
    <w:rsid w:val="002B55F1"/>
  </w:style>
  <w:style w:type="numbering" w:customStyle="1" w:styleId="111">
    <w:name w:val="Нет списка111"/>
    <w:next w:val="a2"/>
    <w:uiPriority w:val="99"/>
    <w:semiHidden/>
    <w:unhideWhenUsed/>
    <w:rsid w:val="002B55F1"/>
  </w:style>
  <w:style w:type="numbering" w:customStyle="1" w:styleId="WW8Num110">
    <w:name w:val="WW8Num110"/>
    <w:qFormat/>
    <w:rsid w:val="002B55F1"/>
  </w:style>
  <w:style w:type="numbering" w:customStyle="1" w:styleId="WW8Num210">
    <w:name w:val="WW8Num210"/>
    <w:qFormat/>
    <w:rsid w:val="002B55F1"/>
  </w:style>
  <w:style w:type="numbering" w:customStyle="1" w:styleId="WW8Num32">
    <w:name w:val="WW8Num32"/>
    <w:qFormat/>
    <w:rsid w:val="002B55F1"/>
  </w:style>
  <w:style w:type="numbering" w:customStyle="1" w:styleId="WW8Num41">
    <w:name w:val="WW8Num41"/>
    <w:qFormat/>
    <w:rsid w:val="002B55F1"/>
  </w:style>
  <w:style w:type="numbering" w:customStyle="1" w:styleId="WW8Num51">
    <w:name w:val="WW8Num51"/>
    <w:qFormat/>
    <w:rsid w:val="002B55F1"/>
  </w:style>
  <w:style w:type="numbering" w:customStyle="1" w:styleId="WW8Num61">
    <w:name w:val="WW8Num61"/>
    <w:qFormat/>
    <w:rsid w:val="002B55F1"/>
  </w:style>
  <w:style w:type="numbering" w:customStyle="1" w:styleId="WW8Num71">
    <w:name w:val="WW8Num71"/>
    <w:qFormat/>
    <w:rsid w:val="002B55F1"/>
  </w:style>
  <w:style w:type="numbering" w:customStyle="1" w:styleId="WW8Num81">
    <w:name w:val="WW8Num81"/>
    <w:qFormat/>
    <w:rsid w:val="002B55F1"/>
  </w:style>
  <w:style w:type="numbering" w:customStyle="1" w:styleId="WW8Num91">
    <w:name w:val="WW8Num91"/>
    <w:qFormat/>
    <w:rsid w:val="002B55F1"/>
  </w:style>
  <w:style w:type="numbering" w:customStyle="1" w:styleId="WW8Num101">
    <w:name w:val="WW8Num101"/>
    <w:qFormat/>
    <w:rsid w:val="002B55F1"/>
  </w:style>
  <w:style w:type="numbering" w:customStyle="1" w:styleId="WW8Num111">
    <w:name w:val="WW8Num111"/>
    <w:qFormat/>
    <w:rsid w:val="002B55F1"/>
  </w:style>
  <w:style w:type="numbering" w:customStyle="1" w:styleId="WW8Num121">
    <w:name w:val="WW8Num121"/>
    <w:qFormat/>
    <w:rsid w:val="002B55F1"/>
  </w:style>
  <w:style w:type="numbering" w:customStyle="1" w:styleId="WW8Num131">
    <w:name w:val="WW8Num131"/>
    <w:qFormat/>
    <w:rsid w:val="002B55F1"/>
  </w:style>
  <w:style w:type="numbering" w:customStyle="1" w:styleId="WW8Num141">
    <w:name w:val="WW8Num141"/>
    <w:qFormat/>
    <w:rsid w:val="002B55F1"/>
  </w:style>
  <w:style w:type="numbering" w:customStyle="1" w:styleId="WW8Num151">
    <w:name w:val="WW8Num151"/>
    <w:qFormat/>
    <w:rsid w:val="002B55F1"/>
  </w:style>
  <w:style w:type="numbering" w:customStyle="1" w:styleId="WW8Num161">
    <w:name w:val="WW8Num161"/>
    <w:qFormat/>
    <w:rsid w:val="002B55F1"/>
  </w:style>
  <w:style w:type="numbering" w:customStyle="1" w:styleId="WW8Num171">
    <w:name w:val="WW8Num171"/>
    <w:qFormat/>
    <w:rsid w:val="002B55F1"/>
  </w:style>
  <w:style w:type="numbering" w:customStyle="1" w:styleId="WW8Num181">
    <w:name w:val="WW8Num181"/>
    <w:qFormat/>
    <w:rsid w:val="002B55F1"/>
  </w:style>
  <w:style w:type="numbering" w:customStyle="1" w:styleId="WW8Num191">
    <w:name w:val="WW8Num191"/>
    <w:qFormat/>
    <w:rsid w:val="002B55F1"/>
  </w:style>
  <w:style w:type="numbering" w:customStyle="1" w:styleId="WW8Num201">
    <w:name w:val="WW8Num201"/>
    <w:qFormat/>
    <w:rsid w:val="002B55F1"/>
  </w:style>
  <w:style w:type="numbering" w:customStyle="1" w:styleId="WW8Num211">
    <w:name w:val="WW8Num211"/>
    <w:qFormat/>
    <w:rsid w:val="002B55F1"/>
  </w:style>
  <w:style w:type="numbering" w:customStyle="1" w:styleId="WW8Num221">
    <w:name w:val="WW8Num221"/>
    <w:qFormat/>
    <w:rsid w:val="002B55F1"/>
  </w:style>
  <w:style w:type="numbering" w:customStyle="1" w:styleId="WW8Num231">
    <w:name w:val="WW8Num231"/>
    <w:qFormat/>
    <w:rsid w:val="002B55F1"/>
  </w:style>
  <w:style w:type="numbering" w:customStyle="1" w:styleId="WW8Num241">
    <w:name w:val="WW8Num241"/>
    <w:qFormat/>
    <w:rsid w:val="002B55F1"/>
  </w:style>
  <w:style w:type="numbering" w:customStyle="1" w:styleId="WW8Num251">
    <w:name w:val="WW8Num251"/>
    <w:qFormat/>
    <w:rsid w:val="002B55F1"/>
  </w:style>
  <w:style w:type="numbering" w:customStyle="1" w:styleId="WW8Num261">
    <w:name w:val="WW8Num261"/>
    <w:qFormat/>
    <w:rsid w:val="002B55F1"/>
  </w:style>
  <w:style w:type="numbering" w:customStyle="1" w:styleId="WW8Num271">
    <w:name w:val="WW8Num271"/>
    <w:qFormat/>
    <w:rsid w:val="002B55F1"/>
  </w:style>
  <w:style w:type="numbering" w:customStyle="1" w:styleId="WW8Num281">
    <w:name w:val="WW8Num281"/>
    <w:qFormat/>
    <w:rsid w:val="002B55F1"/>
  </w:style>
  <w:style w:type="numbering" w:customStyle="1" w:styleId="WW8Num291">
    <w:name w:val="WW8Num291"/>
    <w:qFormat/>
    <w:rsid w:val="002B55F1"/>
  </w:style>
  <w:style w:type="numbering" w:customStyle="1" w:styleId="WW8Num301">
    <w:name w:val="WW8Num301"/>
    <w:qFormat/>
    <w:rsid w:val="002B55F1"/>
  </w:style>
  <w:style w:type="numbering" w:customStyle="1" w:styleId="WW8Num311">
    <w:name w:val="WW8Num311"/>
    <w:qFormat/>
    <w:rsid w:val="002B55F1"/>
  </w:style>
  <w:style w:type="table" w:customStyle="1" w:styleId="2f">
    <w:name w:val="Сетка таблицы2"/>
    <w:basedOn w:val="a1"/>
    <w:next w:val="af0"/>
    <w:uiPriority w:val="59"/>
    <w:rsid w:val="002B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searchterm">
    <w:name w:val="highlightedsearchterm"/>
    <w:basedOn w:val="a0"/>
    <w:rsid w:val="002B55F1"/>
  </w:style>
  <w:style w:type="table" w:customStyle="1" w:styleId="112">
    <w:name w:val="Сетка таблицы11"/>
    <w:basedOn w:val="a1"/>
    <w:next w:val="af0"/>
    <w:uiPriority w:val="59"/>
    <w:rsid w:val="002B55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2"/>
    <w:uiPriority w:val="99"/>
    <w:semiHidden/>
    <w:unhideWhenUsed/>
    <w:rsid w:val="00B43846"/>
  </w:style>
  <w:style w:type="numbering" w:customStyle="1" w:styleId="130">
    <w:name w:val="Нет списка13"/>
    <w:next w:val="a2"/>
    <w:uiPriority w:val="99"/>
    <w:semiHidden/>
    <w:unhideWhenUsed/>
    <w:rsid w:val="00B43846"/>
  </w:style>
  <w:style w:type="numbering" w:customStyle="1" w:styleId="WW8Num112">
    <w:name w:val="WW8Num112"/>
    <w:qFormat/>
    <w:rsid w:val="00B43846"/>
  </w:style>
  <w:style w:type="numbering" w:customStyle="1" w:styleId="WW8Num212">
    <w:name w:val="WW8Num212"/>
    <w:qFormat/>
    <w:rsid w:val="00B43846"/>
  </w:style>
  <w:style w:type="numbering" w:customStyle="1" w:styleId="WW8Num33">
    <w:name w:val="WW8Num33"/>
    <w:qFormat/>
    <w:rsid w:val="00B43846"/>
  </w:style>
  <w:style w:type="numbering" w:customStyle="1" w:styleId="WW8Num42">
    <w:name w:val="WW8Num42"/>
    <w:qFormat/>
    <w:rsid w:val="00B43846"/>
  </w:style>
  <w:style w:type="numbering" w:customStyle="1" w:styleId="WW8Num52">
    <w:name w:val="WW8Num52"/>
    <w:qFormat/>
    <w:rsid w:val="00B43846"/>
  </w:style>
  <w:style w:type="numbering" w:customStyle="1" w:styleId="WW8Num62">
    <w:name w:val="WW8Num62"/>
    <w:qFormat/>
    <w:rsid w:val="00B43846"/>
  </w:style>
  <w:style w:type="numbering" w:customStyle="1" w:styleId="WW8Num72">
    <w:name w:val="WW8Num72"/>
    <w:qFormat/>
    <w:rsid w:val="00B43846"/>
  </w:style>
  <w:style w:type="numbering" w:customStyle="1" w:styleId="WW8Num82">
    <w:name w:val="WW8Num82"/>
    <w:qFormat/>
    <w:rsid w:val="00B43846"/>
  </w:style>
  <w:style w:type="numbering" w:customStyle="1" w:styleId="WW8Num92">
    <w:name w:val="WW8Num92"/>
    <w:qFormat/>
    <w:rsid w:val="00B43846"/>
  </w:style>
  <w:style w:type="numbering" w:customStyle="1" w:styleId="WW8Num102">
    <w:name w:val="WW8Num102"/>
    <w:qFormat/>
    <w:rsid w:val="00B43846"/>
  </w:style>
  <w:style w:type="numbering" w:customStyle="1" w:styleId="WW8Num113">
    <w:name w:val="WW8Num113"/>
    <w:qFormat/>
    <w:rsid w:val="00B43846"/>
  </w:style>
  <w:style w:type="numbering" w:customStyle="1" w:styleId="WW8Num122">
    <w:name w:val="WW8Num122"/>
    <w:qFormat/>
    <w:rsid w:val="00B43846"/>
  </w:style>
  <w:style w:type="numbering" w:customStyle="1" w:styleId="WW8Num132">
    <w:name w:val="WW8Num132"/>
    <w:qFormat/>
    <w:rsid w:val="00B43846"/>
  </w:style>
  <w:style w:type="numbering" w:customStyle="1" w:styleId="WW8Num142">
    <w:name w:val="WW8Num142"/>
    <w:qFormat/>
    <w:rsid w:val="00B43846"/>
  </w:style>
  <w:style w:type="numbering" w:customStyle="1" w:styleId="WW8Num152">
    <w:name w:val="WW8Num152"/>
    <w:qFormat/>
    <w:rsid w:val="00B43846"/>
  </w:style>
  <w:style w:type="numbering" w:customStyle="1" w:styleId="WW8Num162">
    <w:name w:val="WW8Num162"/>
    <w:qFormat/>
    <w:rsid w:val="00B43846"/>
  </w:style>
  <w:style w:type="numbering" w:customStyle="1" w:styleId="WW8Num172">
    <w:name w:val="WW8Num172"/>
    <w:qFormat/>
    <w:rsid w:val="00B43846"/>
  </w:style>
  <w:style w:type="numbering" w:customStyle="1" w:styleId="WW8Num182">
    <w:name w:val="WW8Num182"/>
    <w:qFormat/>
    <w:rsid w:val="00B43846"/>
  </w:style>
  <w:style w:type="numbering" w:customStyle="1" w:styleId="WW8Num192">
    <w:name w:val="WW8Num192"/>
    <w:qFormat/>
    <w:rsid w:val="00B43846"/>
  </w:style>
  <w:style w:type="numbering" w:customStyle="1" w:styleId="WW8Num202">
    <w:name w:val="WW8Num202"/>
    <w:qFormat/>
    <w:rsid w:val="00B43846"/>
  </w:style>
  <w:style w:type="numbering" w:customStyle="1" w:styleId="WW8Num213">
    <w:name w:val="WW8Num213"/>
    <w:qFormat/>
    <w:rsid w:val="00B43846"/>
  </w:style>
  <w:style w:type="numbering" w:customStyle="1" w:styleId="WW8Num222">
    <w:name w:val="WW8Num222"/>
    <w:qFormat/>
    <w:rsid w:val="00B43846"/>
  </w:style>
  <w:style w:type="numbering" w:customStyle="1" w:styleId="WW8Num232">
    <w:name w:val="WW8Num232"/>
    <w:qFormat/>
    <w:rsid w:val="00B43846"/>
  </w:style>
  <w:style w:type="numbering" w:customStyle="1" w:styleId="WW8Num242">
    <w:name w:val="WW8Num242"/>
    <w:qFormat/>
    <w:rsid w:val="00B43846"/>
  </w:style>
  <w:style w:type="numbering" w:customStyle="1" w:styleId="WW8Num252">
    <w:name w:val="WW8Num252"/>
    <w:qFormat/>
    <w:rsid w:val="00B43846"/>
  </w:style>
  <w:style w:type="numbering" w:customStyle="1" w:styleId="WW8Num262">
    <w:name w:val="WW8Num262"/>
    <w:qFormat/>
    <w:rsid w:val="00B43846"/>
  </w:style>
  <w:style w:type="numbering" w:customStyle="1" w:styleId="WW8Num272">
    <w:name w:val="WW8Num272"/>
    <w:qFormat/>
    <w:rsid w:val="00B43846"/>
  </w:style>
  <w:style w:type="numbering" w:customStyle="1" w:styleId="WW8Num282">
    <w:name w:val="WW8Num282"/>
    <w:qFormat/>
    <w:rsid w:val="00B43846"/>
  </w:style>
  <w:style w:type="numbering" w:customStyle="1" w:styleId="WW8Num292">
    <w:name w:val="WW8Num292"/>
    <w:qFormat/>
    <w:rsid w:val="00B43846"/>
  </w:style>
  <w:style w:type="numbering" w:customStyle="1" w:styleId="WW8Num302">
    <w:name w:val="WW8Num302"/>
    <w:qFormat/>
    <w:rsid w:val="00B43846"/>
  </w:style>
  <w:style w:type="numbering" w:customStyle="1" w:styleId="WW8Num312">
    <w:name w:val="WW8Num312"/>
    <w:qFormat/>
    <w:rsid w:val="00B43846"/>
  </w:style>
  <w:style w:type="table" w:customStyle="1" w:styleId="3c">
    <w:name w:val="Сетка таблицы3"/>
    <w:basedOn w:val="a1"/>
    <w:next w:val="af0"/>
    <w:uiPriority w:val="59"/>
    <w:rsid w:val="00B438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qFormat/>
    <w:rsid w:val="00B43846"/>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Blockquote">
    <w:name w:val="Blockquote"/>
    <w:basedOn w:val="a"/>
    <w:rsid w:val="00B43846"/>
    <w:pPr>
      <w:spacing w:before="100" w:after="100" w:line="240" w:lineRule="auto"/>
      <w:ind w:left="360" w:right="360"/>
    </w:pPr>
    <w:rPr>
      <w:rFonts w:ascii="Times New Roman" w:eastAsia="Times New Roman" w:hAnsi="Times New Roman" w:cs="Times New Roman"/>
      <w:sz w:val="24"/>
      <w:szCs w:val="20"/>
      <w:lang w:eastAsia="ru-RU"/>
    </w:rPr>
  </w:style>
  <w:style w:type="table" w:customStyle="1" w:styleId="121">
    <w:name w:val="Сетка таблицы12"/>
    <w:basedOn w:val="a1"/>
    <w:next w:val="af0"/>
    <w:uiPriority w:val="59"/>
    <w:rsid w:val="00B438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1"/>
    <w:next w:val="af0"/>
    <w:uiPriority w:val="59"/>
    <w:rsid w:val="003F7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Название Знак"/>
    <w:basedOn w:val="a0"/>
    <w:uiPriority w:val="10"/>
    <w:rsid w:val="003F7751"/>
    <w:rPr>
      <w:rFonts w:ascii="Cambria" w:eastAsia="Times New Roman" w:hAnsi="Cambria" w:cs="Times New Roman"/>
      <w:color w:val="17365D"/>
      <w:spacing w:val="5"/>
      <w:kern w:val="28"/>
      <w:sz w:val="52"/>
      <w:szCs w:val="52"/>
    </w:rPr>
  </w:style>
  <w:style w:type="table" w:customStyle="1" w:styleId="131">
    <w:name w:val="Сетка таблицы13"/>
    <w:basedOn w:val="a1"/>
    <w:next w:val="af0"/>
    <w:uiPriority w:val="59"/>
    <w:rsid w:val="003F775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blio-online.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lanbook.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F63DBDA3-FAF0-438B-B275-805479F18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39</Pages>
  <Words>14378</Words>
  <Characters>81958</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Ольга Александровна Всехсвятская</cp:lastModifiedBy>
  <cp:revision>6</cp:revision>
  <cp:lastPrinted>2022-03-03T11:31:00Z</cp:lastPrinted>
  <dcterms:created xsi:type="dcterms:W3CDTF">2022-07-07T08:11:00Z</dcterms:created>
  <dcterms:modified xsi:type="dcterms:W3CDTF">2022-09-28T14:20:00Z</dcterms:modified>
</cp:coreProperties>
</file>